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7B42657B" w:rsidR="006D23DB" w:rsidRDefault="00616CB7"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74F302C8" wp14:editId="7746397D">
            <wp:extent cx="4572000" cy="4248150"/>
            <wp:effectExtent l="0" t="0" r="0" b="0"/>
            <wp:docPr id="13763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2481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2176C5DD"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714C3C">
        <w:rPr>
          <w:rFonts w:ascii="Times New Roman" w:hAnsi="Times New Roman" w:cs="Times New Roman"/>
          <w:b/>
          <w:bCs/>
          <w:sz w:val="52"/>
          <w:szCs w:val="52"/>
        </w:rPr>
        <w:t>Second Sunday of Easter</w:t>
      </w:r>
    </w:p>
    <w:p w14:paraId="2A9BB1B2" w14:textId="2EB2E954" w:rsidR="00D213E1" w:rsidRDefault="00714C3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April 7</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4D65848C" w14:textId="77777777" w:rsidR="00714C3C" w:rsidRDefault="00714C3C" w:rsidP="00A44144">
      <w:pPr>
        <w:spacing w:after="0"/>
        <w:rPr>
          <w:rFonts w:ascii="Times New Roman" w:hAnsi="Times New Roman" w:cs="Times New Roman"/>
          <w:b/>
          <w:bCs/>
          <w:sz w:val="28"/>
          <w:szCs w:val="28"/>
        </w:rPr>
      </w:pPr>
    </w:p>
    <w:p w14:paraId="2E5A54FA" w14:textId="77777777" w:rsidR="00714C3C" w:rsidRDefault="00714C3C" w:rsidP="00A44144">
      <w:pPr>
        <w:spacing w:after="0"/>
        <w:rPr>
          <w:rFonts w:ascii="Times New Roman" w:hAnsi="Times New Roman" w:cs="Times New Roman"/>
          <w:b/>
          <w:bCs/>
          <w:sz w:val="28"/>
          <w:szCs w:val="28"/>
        </w:rPr>
      </w:pPr>
    </w:p>
    <w:p w14:paraId="5A030292" w14:textId="1A6E907C"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714C3C">
        <w:rPr>
          <w:rFonts w:ascii="Times New Roman" w:hAnsi="Times New Roman" w:cs="Times New Roman"/>
          <w:b/>
          <w:bCs/>
          <w:sz w:val="28"/>
          <w:szCs w:val="28"/>
        </w:rPr>
        <w:t>Second 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126BEF6A" w14:textId="77777777" w:rsidR="00616CB7" w:rsidRDefault="00616CB7" w:rsidP="0039487C">
      <w:pPr>
        <w:tabs>
          <w:tab w:val="right" w:pos="9216"/>
        </w:tabs>
        <w:spacing w:after="0" w:line="240" w:lineRule="auto"/>
        <w:jc w:val="center"/>
        <w:rPr>
          <w:rFonts w:ascii="Times New Roman" w:hAnsi="Times New Roman" w:cs="Times New Roman"/>
          <w:i/>
          <w:iCs/>
          <w:sz w:val="24"/>
          <w:szCs w:val="24"/>
          <w:shd w:val="clear" w:color="auto" w:fill="FFFFFF"/>
        </w:rPr>
      </w:pPr>
      <w:bookmarkStart w:id="1" w:name="_Hlk162274271"/>
      <w:r>
        <w:rPr>
          <w:rFonts w:ascii="Times New Roman" w:hAnsi="Times New Roman" w:cs="Times New Roman"/>
          <w:i/>
          <w:iCs/>
          <w:sz w:val="24"/>
          <w:szCs w:val="24"/>
          <w:shd w:val="clear" w:color="auto" w:fill="FFFFFF"/>
        </w:rPr>
        <w:t xml:space="preserve">The </w:t>
      </w:r>
      <w:r w:rsidRPr="00616CB7">
        <w:rPr>
          <w:rFonts w:ascii="Times New Roman" w:hAnsi="Times New Roman" w:cs="Times New Roman"/>
          <w:i/>
          <w:iCs/>
          <w:sz w:val="24"/>
          <w:szCs w:val="24"/>
          <w:shd w:val="clear" w:color="auto" w:fill="FFFFFF"/>
        </w:rPr>
        <w:t xml:space="preserve">Easter season is a week of weeks, seven Sundays </w:t>
      </w:r>
      <w:r>
        <w:rPr>
          <w:rFonts w:ascii="Times New Roman" w:hAnsi="Times New Roman" w:cs="Times New Roman"/>
          <w:i/>
          <w:iCs/>
          <w:sz w:val="24"/>
          <w:szCs w:val="24"/>
          <w:shd w:val="clear" w:color="auto" w:fill="FFFFFF"/>
        </w:rPr>
        <w:t>on which</w:t>
      </w:r>
      <w:r w:rsidRPr="00616CB7">
        <w:rPr>
          <w:rFonts w:ascii="Times New Roman" w:hAnsi="Times New Roman" w:cs="Times New Roman"/>
          <w:i/>
          <w:iCs/>
          <w:sz w:val="24"/>
          <w:szCs w:val="24"/>
          <w:shd w:val="clear" w:color="auto" w:fill="FFFFFF"/>
        </w:rPr>
        <w:t xml:space="preserve"> we </w:t>
      </w:r>
      <w:r>
        <w:rPr>
          <w:rFonts w:ascii="Times New Roman" w:hAnsi="Times New Roman" w:cs="Times New Roman"/>
          <w:i/>
          <w:iCs/>
          <w:sz w:val="24"/>
          <w:szCs w:val="24"/>
          <w:shd w:val="clear" w:color="auto" w:fill="FFFFFF"/>
        </w:rPr>
        <w:t>explore</w:t>
      </w:r>
      <w:r w:rsidRPr="00616CB7">
        <w:rPr>
          <w:rFonts w:ascii="Times New Roman" w:hAnsi="Times New Roman" w:cs="Times New Roman"/>
          <w:i/>
          <w:iCs/>
          <w:sz w:val="24"/>
          <w:szCs w:val="24"/>
          <w:shd w:val="clear" w:color="auto" w:fill="FFFFFF"/>
        </w:rPr>
        <w:t xml:space="preserve"> </w:t>
      </w:r>
    </w:p>
    <w:p w14:paraId="1F343811" w14:textId="6AC7EA14" w:rsidR="00616CB7" w:rsidRDefault="00616CB7" w:rsidP="0039487C">
      <w:pPr>
        <w:tabs>
          <w:tab w:val="right" w:pos="9216"/>
        </w:tabs>
        <w:spacing w:after="0" w:line="240" w:lineRule="auto"/>
        <w:jc w:val="center"/>
        <w:rPr>
          <w:rFonts w:ascii="Times New Roman" w:hAnsi="Times New Roman" w:cs="Times New Roman"/>
          <w:i/>
          <w:iCs/>
          <w:sz w:val="24"/>
          <w:szCs w:val="24"/>
          <w:shd w:val="clear" w:color="auto" w:fill="FFFFFF"/>
        </w:rPr>
      </w:pPr>
      <w:r w:rsidRPr="00616CB7">
        <w:rPr>
          <w:rFonts w:ascii="Times New Roman" w:hAnsi="Times New Roman" w:cs="Times New Roman"/>
          <w:i/>
          <w:iCs/>
          <w:sz w:val="24"/>
          <w:szCs w:val="24"/>
          <w:shd w:val="clear" w:color="auto" w:fill="FFFFFF"/>
        </w:rPr>
        <w:t xml:space="preserve">the mystery of Christ’s presence, mostly through the glorious Gospel of John. </w:t>
      </w:r>
    </w:p>
    <w:p w14:paraId="0B305303" w14:textId="77777777" w:rsidR="00616CB7" w:rsidRDefault="00616CB7" w:rsidP="0039487C">
      <w:pPr>
        <w:tabs>
          <w:tab w:val="right" w:pos="9216"/>
        </w:tabs>
        <w:spacing w:after="0" w:line="240" w:lineRule="auto"/>
        <w:jc w:val="center"/>
        <w:rPr>
          <w:rFonts w:ascii="Times New Roman" w:hAnsi="Times New Roman" w:cs="Times New Roman"/>
          <w:i/>
          <w:iCs/>
          <w:sz w:val="24"/>
          <w:szCs w:val="24"/>
          <w:shd w:val="clear" w:color="auto" w:fill="FFFFFF"/>
        </w:rPr>
      </w:pPr>
      <w:r w:rsidRPr="00616CB7">
        <w:rPr>
          <w:rFonts w:ascii="Times New Roman" w:hAnsi="Times New Roman" w:cs="Times New Roman"/>
          <w:i/>
          <w:iCs/>
          <w:sz w:val="24"/>
          <w:szCs w:val="24"/>
          <w:shd w:val="clear" w:color="auto" w:fill="FFFFFF"/>
        </w:rPr>
        <w:t xml:space="preserve">Today we gather with the disciples on the first Easter, and Jesus breathes the Spirit on us. </w:t>
      </w:r>
    </w:p>
    <w:p w14:paraId="4688FC8E" w14:textId="77777777" w:rsidR="00616CB7" w:rsidRDefault="00616CB7" w:rsidP="0039487C">
      <w:pPr>
        <w:tabs>
          <w:tab w:val="right" w:pos="9216"/>
        </w:tabs>
        <w:spacing w:after="0" w:line="240" w:lineRule="auto"/>
        <w:jc w:val="center"/>
        <w:rPr>
          <w:rFonts w:ascii="Times New Roman" w:hAnsi="Times New Roman" w:cs="Times New Roman"/>
          <w:i/>
          <w:iCs/>
          <w:sz w:val="24"/>
          <w:szCs w:val="24"/>
          <w:shd w:val="clear" w:color="auto" w:fill="FFFFFF"/>
        </w:rPr>
      </w:pPr>
      <w:r w:rsidRPr="00616CB7">
        <w:rPr>
          <w:rFonts w:ascii="Times New Roman" w:hAnsi="Times New Roman" w:cs="Times New Roman"/>
          <w:i/>
          <w:iCs/>
          <w:sz w:val="24"/>
          <w:szCs w:val="24"/>
          <w:shd w:val="clear" w:color="auto" w:fill="FFFFFF"/>
        </w:rPr>
        <w:t xml:space="preserve">With Thomas we ask for a sign, and Jesus offers us his wounded self in the broken bread. </w:t>
      </w:r>
    </w:p>
    <w:p w14:paraId="0E046C52" w14:textId="57ED52A9" w:rsidR="00310787" w:rsidRPr="0039487C" w:rsidRDefault="00616CB7" w:rsidP="0039487C">
      <w:pPr>
        <w:tabs>
          <w:tab w:val="right" w:pos="9216"/>
        </w:tabs>
        <w:spacing w:after="0" w:line="240" w:lineRule="auto"/>
        <w:jc w:val="center"/>
        <w:rPr>
          <w:rFonts w:ascii="Times New Roman" w:hAnsi="Times New Roman" w:cs="Times New Roman"/>
          <w:i/>
          <w:iCs/>
          <w:sz w:val="24"/>
          <w:szCs w:val="24"/>
          <w:shd w:val="clear" w:color="auto" w:fill="FFFFFF"/>
        </w:rPr>
      </w:pPr>
      <w:r w:rsidRPr="00616CB7">
        <w:rPr>
          <w:rFonts w:ascii="Times New Roman" w:hAnsi="Times New Roman" w:cs="Times New Roman"/>
          <w:i/>
          <w:iCs/>
          <w:sz w:val="24"/>
          <w:szCs w:val="24"/>
          <w:shd w:val="clear" w:color="auto" w:fill="FFFFFF"/>
        </w:rPr>
        <w:t>From frightened individuals we are transformed into a community of open doors, peace, forgiveness, and material sharing such that no one among us is in need.</w:t>
      </w:r>
    </w:p>
    <w:bookmarkEnd w:id="1"/>
    <w:p w14:paraId="0BE95434" w14:textId="77777777" w:rsidR="0039487C" w:rsidRPr="007E23B2" w:rsidRDefault="0039487C" w:rsidP="001D0B17">
      <w:pPr>
        <w:tabs>
          <w:tab w:val="right" w:pos="9216"/>
        </w:tabs>
        <w:spacing w:after="0" w:line="240" w:lineRule="auto"/>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2"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562A5D02" w14:textId="49D8DADA"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The nursery is available through the doors at the left side of the sanctuary and across from the doorway to the Social Hall. It is a purple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CF6C9AF" w14:textId="6AA92D92" w:rsidR="00CD2527" w:rsidRPr="00CD2527" w:rsidRDefault="00616CB7" w:rsidP="00CD2527">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CD2527"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 room.</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77777777" w:rsidR="0019037B" w:rsidRPr="0019037B" w:rsidRDefault="0019037B" w:rsidP="0019037B">
      <w:pPr>
        <w:tabs>
          <w:tab w:val="right" w:pos="9216"/>
        </w:tabs>
        <w:spacing w:after="0"/>
        <w:rPr>
          <w:rFonts w:ascii="Times New Roman" w:hAnsi="Times New Roman" w:cs="Times New Roman"/>
          <w:b/>
          <w:bCs/>
          <w:i/>
          <w:iCs/>
          <w:sz w:val="24"/>
          <w:szCs w:val="24"/>
        </w:rPr>
      </w:pPr>
      <w:r w:rsidRPr="0019037B">
        <w:rPr>
          <w:rFonts w:ascii="Times New Roman" w:hAnsi="Times New Roman" w:cs="Times New Roman"/>
          <w:sz w:val="24"/>
          <w:szCs w:val="24"/>
        </w:rPr>
        <w:t>L: Lector</w:t>
      </w:r>
    </w:p>
    <w:p w14:paraId="47B67524" w14:textId="06C17FD2" w:rsidR="0019037B" w:rsidRPr="00A62CAC" w:rsidRDefault="0019037B" w:rsidP="00A62CAC">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p>
    <w:p w14:paraId="7F8CE579" w14:textId="714C8C3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54A3AD04" w14:textId="48514C71" w:rsidR="00184ED6" w:rsidRPr="00FD008F" w:rsidRDefault="00184ED6" w:rsidP="00184ED6">
      <w:pPr>
        <w:tabs>
          <w:tab w:val="right" w:pos="9216"/>
        </w:tabs>
        <w:spacing w:after="0" w:line="240" w:lineRule="auto"/>
        <w:jc w:val="center"/>
        <w:rPr>
          <w:rFonts w:ascii="Times New Roman" w:hAnsi="Times New Roman" w:cs="Times New Roman"/>
          <w:b/>
          <w:bCs/>
          <w:sz w:val="28"/>
          <w:szCs w:val="28"/>
          <w:shd w:val="clear" w:color="auto" w:fill="FFFFFF"/>
        </w:rPr>
      </w:pPr>
    </w:p>
    <w:p w14:paraId="0C3F4EE4" w14:textId="77777777" w:rsidR="00184ED6" w:rsidRDefault="00184ED6" w:rsidP="00D94E59">
      <w:pPr>
        <w:tabs>
          <w:tab w:val="right" w:pos="9216"/>
        </w:tabs>
        <w:spacing w:after="0" w:line="240" w:lineRule="auto"/>
        <w:jc w:val="center"/>
        <w:rPr>
          <w:rFonts w:ascii="Times New Roman" w:hAnsi="Times New Roman" w:cs="Times New Roman"/>
          <w:i/>
          <w:iCs/>
          <w:color w:val="C00000"/>
          <w:sz w:val="24"/>
          <w:szCs w:val="24"/>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239280D" w:rsidR="00BE39B3" w:rsidRDefault="005115AB"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202E15">
        <w:rPr>
          <w:rFonts w:ascii="Times New Roman" w:hAnsi="Times New Roman" w:cs="Times New Roman"/>
          <w:b/>
          <w:bCs/>
          <w:sz w:val="28"/>
          <w:szCs w:val="28"/>
          <w:shd w:val="clear" w:color="auto" w:fill="FFFFFF"/>
        </w:rPr>
        <w:t>Christ the Lord Is Risen Today; Alleluia!</w:t>
      </w:r>
      <w:r w:rsidR="00AF52D6">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369</w:t>
      </w:r>
    </w:p>
    <w:p w14:paraId="5BCB01EC" w14:textId="252AD735"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3AA6F9D5" w14:textId="3D5A8426" w:rsidR="009A583A" w:rsidRPr="00ED5470" w:rsidRDefault="00202E15" w:rsidP="00ED5470">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F04655D" wp14:editId="18DE6C8E">
            <wp:extent cx="5441950" cy="7708900"/>
            <wp:effectExtent l="0" t="0" r="6350" b="6350"/>
            <wp:docPr id="297288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950" cy="7708900"/>
                    </a:xfrm>
                    <a:prstGeom prst="rect">
                      <a:avLst/>
                    </a:prstGeom>
                    <a:noFill/>
                    <a:ln>
                      <a:noFill/>
                    </a:ln>
                  </pic:spPr>
                </pic:pic>
              </a:graphicData>
            </a:graphic>
          </wp:inline>
        </w:drawing>
      </w:r>
    </w:p>
    <w:p w14:paraId="5FB5E78B" w14:textId="77777777" w:rsidR="00ED5470" w:rsidRPr="00ED5470" w:rsidRDefault="00ED5470" w:rsidP="009B5A80">
      <w:pPr>
        <w:spacing w:after="0" w:line="240" w:lineRule="auto"/>
        <w:rPr>
          <w:rFonts w:ascii="Times New Roman" w:hAnsi="Times New Roman" w:cs="Times New Roman"/>
          <w:sz w:val="16"/>
          <w:szCs w:val="16"/>
          <w:shd w:val="clear" w:color="auto" w:fill="FFFFFF"/>
        </w:rPr>
      </w:pPr>
    </w:p>
    <w:p w14:paraId="5C201E3F" w14:textId="7F89ACC4"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037D2426" w14:textId="77777777" w:rsidR="00E6065D" w:rsidRDefault="00FB00FB" w:rsidP="005115AB">
      <w:pPr>
        <w:spacing w:after="0"/>
        <w:rPr>
          <w:rFonts w:ascii="Times New Roman" w:hAnsi="Times New Roman" w:cs="Times New Roman"/>
          <w:sz w:val="24"/>
          <w:szCs w:val="24"/>
          <w:shd w:val="clear" w:color="auto" w:fill="FFFFFF"/>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r w:rsidR="005115AB" w:rsidRPr="005115AB">
        <w:rPr>
          <w:rFonts w:ascii="Times New Roman" w:hAnsi="Times New Roman" w:cs="Times New Roman"/>
          <w:sz w:val="24"/>
          <w:szCs w:val="24"/>
          <w:shd w:val="clear" w:color="auto" w:fill="FFFFFF"/>
        </w:rPr>
        <w:t xml:space="preserve">Almighty God, with joy we celebrate the day of our Lord’s resurrection. </w:t>
      </w:r>
    </w:p>
    <w:p w14:paraId="270A02CE" w14:textId="77777777" w:rsidR="00E6065D" w:rsidRDefault="005115AB" w:rsidP="005115AB">
      <w:pPr>
        <w:spacing w:after="0"/>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By the grace of Christ among us, enable us to show the power of the resurrection </w:t>
      </w:r>
    </w:p>
    <w:p w14:paraId="7F3B2DB0" w14:textId="77777777" w:rsidR="00E6065D" w:rsidRDefault="005115AB" w:rsidP="005115AB">
      <w:pPr>
        <w:spacing w:after="0"/>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in all that we say and do, through Jesus Christ, our Savior and Lord, </w:t>
      </w:r>
    </w:p>
    <w:p w14:paraId="4C783A13" w14:textId="461A6FAE" w:rsidR="005115AB" w:rsidRDefault="005115AB" w:rsidP="005115AB">
      <w:pPr>
        <w:spacing w:after="0"/>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who lives and reigns with you and the Holy Spirit, one God, now and forever.</w:t>
      </w:r>
    </w:p>
    <w:p w14:paraId="68CF249A" w14:textId="633A3E63"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114DC7" w:rsidRDefault="004F6DB7" w:rsidP="00114DC7">
      <w:pPr>
        <w:tabs>
          <w:tab w:val="right" w:pos="9216"/>
        </w:tabs>
        <w:spacing w:after="0" w:line="240" w:lineRule="auto"/>
        <w:rPr>
          <w:rFonts w:ascii="Times New Roman" w:hAnsi="Times New Roman" w:cs="Times New Roman"/>
          <w:color w:val="C00000"/>
          <w:sz w:val="28"/>
          <w:szCs w:val="28"/>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0ED88E6"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3"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A45529">
        <w:rPr>
          <w:rFonts w:ascii="Times New Roman" w:hAnsi="Times New Roman" w:cs="Times New Roman"/>
          <w:b/>
          <w:bCs/>
          <w:sz w:val="28"/>
          <w:szCs w:val="28"/>
          <w:shd w:val="clear" w:color="auto" w:fill="FFFFFF"/>
        </w:rPr>
        <w:t>4</w:t>
      </w:r>
      <w:r w:rsidR="0010476B">
        <w:rPr>
          <w:rFonts w:ascii="Times New Roman" w:hAnsi="Times New Roman" w:cs="Times New Roman"/>
          <w:b/>
          <w:bCs/>
          <w:sz w:val="28"/>
          <w:szCs w:val="28"/>
          <w:shd w:val="clear" w:color="auto" w:fill="FFFFFF"/>
        </w:rPr>
        <w:t>: 3</w:t>
      </w:r>
      <w:r w:rsidR="00A45529">
        <w:rPr>
          <w:rFonts w:ascii="Times New Roman" w:hAnsi="Times New Roman" w:cs="Times New Roman"/>
          <w:b/>
          <w:bCs/>
          <w:sz w:val="28"/>
          <w:szCs w:val="28"/>
          <w:shd w:val="clear" w:color="auto" w:fill="FFFFFF"/>
        </w:rPr>
        <w:t>2</w:t>
      </w:r>
      <w:r w:rsidR="0010476B">
        <w:rPr>
          <w:rFonts w:ascii="Times New Roman" w:hAnsi="Times New Roman" w:cs="Times New Roman"/>
          <w:b/>
          <w:bCs/>
          <w:sz w:val="28"/>
          <w:szCs w:val="28"/>
          <w:shd w:val="clear" w:color="auto" w:fill="FFFFFF"/>
        </w:rPr>
        <w:t>-</w:t>
      </w:r>
      <w:r w:rsidR="00A45529">
        <w:rPr>
          <w:rFonts w:ascii="Times New Roman" w:hAnsi="Times New Roman" w:cs="Times New Roman"/>
          <w:b/>
          <w:bCs/>
          <w:sz w:val="28"/>
          <w:szCs w:val="28"/>
          <w:shd w:val="clear" w:color="auto" w:fill="FFFFFF"/>
        </w:rPr>
        <w:t>35</w:t>
      </w:r>
    </w:p>
    <w:bookmarkEnd w:id="3"/>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621CF6B8" w14:textId="7095B8FA" w:rsidR="002377EB" w:rsidRPr="00FF31E8" w:rsidRDefault="00A45529" w:rsidP="00FF31E8">
      <w:pPr>
        <w:spacing w:after="0" w:line="257" w:lineRule="auto"/>
        <w:rPr>
          <w:rFonts w:ascii="Times New Roman" w:hAnsi="Times New Roman" w:cs="Times New Roman"/>
          <w:sz w:val="24"/>
          <w:szCs w:val="24"/>
          <w:shd w:val="clear" w:color="auto" w:fill="FFFFFF"/>
        </w:rPr>
      </w:pPr>
      <w:r w:rsidRPr="00FF31E8">
        <w:rPr>
          <w:rFonts w:ascii="Times New Roman" w:hAnsi="Times New Roman" w:cs="Times New Roman"/>
          <w:sz w:val="24"/>
          <w:szCs w:val="24"/>
          <w:shd w:val="clear" w:color="auto" w:fill="FFFFFF"/>
          <w:vertAlign w:val="superscript"/>
        </w:rPr>
        <w:t>32</w:t>
      </w:r>
      <w:r w:rsidRPr="00FF31E8">
        <w:rPr>
          <w:rFonts w:ascii="Times New Roman" w:hAnsi="Times New Roman" w:cs="Times New Roman"/>
          <w:sz w:val="24"/>
          <w:szCs w:val="24"/>
          <w:shd w:val="clear" w:color="auto" w:fill="FFFFFF"/>
        </w:rPr>
        <w:t>Now the whole group of those who believed were of one heart and soul, and no one claimed private ownership of any possessions, but everything they owned was held in common. </w:t>
      </w:r>
      <w:r w:rsidRPr="00FF31E8">
        <w:rPr>
          <w:rFonts w:ascii="Times New Roman" w:hAnsi="Times New Roman" w:cs="Times New Roman"/>
          <w:sz w:val="24"/>
          <w:szCs w:val="24"/>
          <w:shd w:val="clear" w:color="auto" w:fill="FFFFFF"/>
          <w:vertAlign w:val="superscript"/>
        </w:rPr>
        <w:t>33</w:t>
      </w:r>
      <w:r w:rsidRPr="00FF31E8">
        <w:rPr>
          <w:rFonts w:ascii="Times New Roman" w:hAnsi="Times New Roman" w:cs="Times New Roman"/>
          <w:sz w:val="24"/>
          <w:szCs w:val="24"/>
          <w:shd w:val="clear" w:color="auto" w:fill="FFFFFF"/>
        </w:rPr>
        <w:t>With great power the apostles gave their testimony to the resurrection of the Lord Jesus, and great grace was upon them all. </w:t>
      </w:r>
      <w:r w:rsidRPr="00FF31E8">
        <w:rPr>
          <w:rFonts w:ascii="Times New Roman" w:hAnsi="Times New Roman" w:cs="Times New Roman"/>
          <w:sz w:val="24"/>
          <w:szCs w:val="24"/>
          <w:shd w:val="clear" w:color="auto" w:fill="FFFFFF"/>
          <w:vertAlign w:val="superscript"/>
        </w:rPr>
        <w:t>34</w:t>
      </w:r>
      <w:r w:rsidRPr="00FF31E8">
        <w:rPr>
          <w:rFonts w:ascii="Times New Roman" w:hAnsi="Times New Roman" w:cs="Times New Roman"/>
          <w:sz w:val="24"/>
          <w:szCs w:val="24"/>
          <w:shd w:val="clear" w:color="auto" w:fill="FFFFFF"/>
        </w:rPr>
        <w:t>There was not a needy person among them, for as many as owned lands or houses sold them and brought the proceeds of what was sold. </w:t>
      </w:r>
      <w:r w:rsidRPr="00FF31E8">
        <w:rPr>
          <w:rFonts w:ascii="Times New Roman" w:hAnsi="Times New Roman" w:cs="Times New Roman"/>
          <w:sz w:val="24"/>
          <w:szCs w:val="24"/>
          <w:shd w:val="clear" w:color="auto" w:fill="FFFFFF"/>
          <w:vertAlign w:val="superscript"/>
        </w:rPr>
        <w:t>35</w:t>
      </w:r>
      <w:r w:rsidRPr="00FF31E8">
        <w:rPr>
          <w:rFonts w:ascii="Times New Roman" w:hAnsi="Times New Roman" w:cs="Times New Roman"/>
          <w:sz w:val="24"/>
          <w:szCs w:val="24"/>
          <w:shd w:val="clear" w:color="auto" w:fill="FFFFFF"/>
        </w:rPr>
        <w:t>They laid it at the apostles’ feet, and it was distributed to each as any had need.</w:t>
      </w:r>
    </w:p>
    <w:p w14:paraId="7BDF065B" w14:textId="77777777" w:rsidR="00A45529" w:rsidRPr="00621A5A" w:rsidRDefault="00A45529"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38F9FFCD" w14:textId="2CACDF60" w:rsidR="00D37B30" w:rsidRPr="00E6065D" w:rsidRDefault="00D37B30" w:rsidP="00ED5470">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Psalm </w:t>
      </w:r>
      <w:r w:rsidR="00A45529">
        <w:rPr>
          <w:rFonts w:ascii="Times New Roman" w:hAnsi="Times New Roman" w:cs="Times New Roman"/>
          <w:b/>
          <w:bCs/>
          <w:sz w:val="28"/>
          <w:szCs w:val="28"/>
          <w:shd w:val="clear" w:color="auto" w:fill="FFFFFF"/>
        </w:rPr>
        <w:t>133</w:t>
      </w:r>
      <w:r w:rsidR="00ED5470">
        <w:rPr>
          <w:rFonts w:ascii="Times New Roman" w:hAnsi="Times New Roman" w:cs="Times New Roman"/>
          <w:b/>
          <w:bCs/>
          <w:sz w:val="28"/>
          <w:szCs w:val="28"/>
          <w:shd w:val="clear" w:color="auto" w:fill="FFFFFF"/>
        </w:rPr>
        <w:t xml:space="preserve">              </w:t>
      </w:r>
      <w:r w:rsidR="00ED5470" w:rsidRPr="00ED5470">
        <w:rPr>
          <w:rFonts w:ascii="Times New Roman" w:hAnsi="Times New Roman" w:cs="Times New Roman"/>
          <w:b/>
          <w:bCs/>
          <w:sz w:val="28"/>
          <w:szCs w:val="28"/>
          <w:shd w:val="clear" w:color="auto" w:fill="FFFFFF"/>
        </w:rPr>
        <w:t>Miren que bueno – Behold, How</w:t>
      </w:r>
      <w:r w:rsidR="00ED5470">
        <w:rPr>
          <w:rFonts w:ascii="Times New Roman" w:hAnsi="Times New Roman" w:cs="Times New Roman"/>
          <w:b/>
          <w:bCs/>
          <w:sz w:val="28"/>
          <w:szCs w:val="28"/>
          <w:shd w:val="clear" w:color="auto" w:fill="FFFFFF"/>
        </w:rPr>
        <w:t xml:space="preserve"> Pleasant</w:t>
      </w:r>
      <w:r w:rsidR="00ED5470">
        <w:rPr>
          <w:rFonts w:ascii="Times New Roman" w:hAnsi="Times New Roman" w:cs="Times New Roman"/>
          <w:b/>
          <w:bCs/>
          <w:sz w:val="28"/>
          <w:szCs w:val="28"/>
          <w:shd w:val="clear" w:color="auto" w:fill="FFFFFF"/>
        </w:rPr>
        <w:tab/>
      </w:r>
      <w:r w:rsidR="00E6065D">
        <w:rPr>
          <w:rFonts w:ascii="Times New Roman" w:hAnsi="Times New Roman" w:cs="Times New Roman"/>
          <w:i/>
          <w:iCs/>
          <w:sz w:val="28"/>
          <w:szCs w:val="28"/>
          <w:shd w:val="clear" w:color="auto" w:fill="FFFFFF"/>
        </w:rPr>
        <w:t>Following page</w:t>
      </w:r>
    </w:p>
    <w:p w14:paraId="61C1F96E" w14:textId="3E5476ED" w:rsidR="00D37B30" w:rsidRPr="00ED5470" w:rsidRDefault="00D37B30" w:rsidP="00EB6580">
      <w:pPr>
        <w:spacing w:after="0" w:line="240" w:lineRule="auto"/>
        <w:rPr>
          <w:rFonts w:ascii="Times New Roman" w:hAnsi="Times New Roman" w:cs="Times New Roman"/>
          <w:sz w:val="24"/>
          <w:szCs w:val="24"/>
          <w:shd w:val="clear" w:color="auto" w:fill="FFFFFF"/>
        </w:rPr>
      </w:pPr>
    </w:p>
    <w:p w14:paraId="16D3134F" w14:textId="1600F242" w:rsidR="001E45E4" w:rsidRDefault="00ED5470" w:rsidP="00ED547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In place of the regular chanted</w:t>
      </w:r>
      <w:r w:rsidR="00891E67">
        <w:rPr>
          <w:rFonts w:ascii="Times New Roman" w:hAnsi="Times New Roman" w:cs="Times New Roman"/>
          <w:i/>
          <w:iCs/>
          <w:color w:val="C00000"/>
          <w:sz w:val="24"/>
          <w:szCs w:val="24"/>
        </w:rPr>
        <w:t xml:space="preserve"> psalm</w:t>
      </w:r>
      <w:r>
        <w:rPr>
          <w:rFonts w:ascii="Times New Roman" w:hAnsi="Times New Roman" w:cs="Times New Roman"/>
          <w:i/>
          <w:iCs/>
          <w:color w:val="C00000"/>
          <w:sz w:val="24"/>
          <w:szCs w:val="24"/>
        </w:rPr>
        <w:t>, the congregation will sing this hymn based on Psalm 133, the appointed psalm for the day.</w:t>
      </w:r>
    </w:p>
    <w:p w14:paraId="505C5AE4" w14:textId="77777777" w:rsidR="00CB26AD" w:rsidRDefault="00CB26AD" w:rsidP="009211D1">
      <w:pPr>
        <w:spacing w:after="0" w:line="240" w:lineRule="auto"/>
        <w:rPr>
          <w:rFonts w:ascii="Times New Roman" w:hAnsi="Times New Roman" w:cs="Times New Roman"/>
          <w:i/>
          <w:iCs/>
          <w:sz w:val="24"/>
          <w:szCs w:val="24"/>
        </w:rPr>
      </w:pPr>
    </w:p>
    <w:p w14:paraId="4C735B6B" w14:textId="77777777" w:rsidR="00114DC7" w:rsidRDefault="00114DC7" w:rsidP="009211D1">
      <w:pPr>
        <w:spacing w:after="0" w:line="240" w:lineRule="auto"/>
        <w:rPr>
          <w:rFonts w:ascii="Times New Roman" w:hAnsi="Times New Roman" w:cs="Times New Roman"/>
          <w:i/>
          <w:iCs/>
          <w:sz w:val="24"/>
          <w:szCs w:val="24"/>
        </w:rPr>
      </w:pPr>
    </w:p>
    <w:p w14:paraId="54E7F9CC" w14:textId="34056CC4" w:rsidR="00114DC7" w:rsidRPr="003F77AD" w:rsidRDefault="00E6065D" w:rsidP="003F77AD">
      <w:pPr>
        <w:spacing w:after="0" w:line="240" w:lineRule="auto"/>
        <w:jc w:val="center"/>
        <w:rPr>
          <w:rFonts w:ascii="Times New Roman" w:hAnsi="Times New Roman" w:cs="Times New Roman"/>
          <w:i/>
          <w:iCs/>
          <w:sz w:val="24"/>
          <w:szCs w:val="24"/>
        </w:rPr>
      </w:pPr>
      <w:r>
        <w:rPr>
          <w:noProof/>
        </w:rPr>
        <w:drawing>
          <wp:inline distT="0" distB="0" distL="0" distR="0" wp14:anchorId="3130CF09" wp14:editId="282579CF">
            <wp:extent cx="1365250" cy="1676400"/>
            <wp:effectExtent l="0" t="0" r="6350" b="0"/>
            <wp:docPr id="1251197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50" cy="1676400"/>
                    </a:xfrm>
                    <a:prstGeom prst="rect">
                      <a:avLst/>
                    </a:prstGeom>
                    <a:noFill/>
                    <a:ln>
                      <a:noFill/>
                    </a:ln>
                  </pic:spPr>
                </pic:pic>
              </a:graphicData>
            </a:graphic>
          </wp:inline>
        </w:drawing>
      </w:r>
    </w:p>
    <w:p w14:paraId="4B9EBCC1" w14:textId="5E7EA43A" w:rsidR="001D576B" w:rsidRDefault="00E6065D" w:rsidP="00E6065D">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Psalm 133              </w:t>
      </w:r>
      <w:r w:rsidRPr="00ED5470">
        <w:rPr>
          <w:rFonts w:ascii="Times New Roman" w:hAnsi="Times New Roman" w:cs="Times New Roman"/>
          <w:b/>
          <w:bCs/>
          <w:sz w:val="28"/>
          <w:szCs w:val="28"/>
          <w:shd w:val="clear" w:color="auto" w:fill="FFFFFF"/>
        </w:rPr>
        <w:t>Miren que bueno – Behold, How</w:t>
      </w:r>
      <w:r>
        <w:rPr>
          <w:rFonts w:ascii="Times New Roman" w:hAnsi="Times New Roman" w:cs="Times New Roman"/>
          <w:b/>
          <w:bCs/>
          <w:sz w:val="28"/>
          <w:szCs w:val="28"/>
          <w:shd w:val="clear" w:color="auto" w:fill="FFFFFF"/>
        </w:rPr>
        <w:t xml:space="preserve"> Pleasant</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649</w:t>
      </w:r>
    </w:p>
    <w:p w14:paraId="318AF298" w14:textId="77777777" w:rsidR="00E6065D" w:rsidRDefault="00E6065D" w:rsidP="00E6065D">
      <w:pPr>
        <w:tabs>
          <w:tab w:val="right" w:pos="9216"/>
        </w:tabs>
        <w:spacing w:after="0" w:line="240" w:lineRule="auto"/>
        <w:rPr>
          <w:rFonts w:ascii="Times New Roman" w:hAnsi="Times New Roman" w:cs="Times New Roman"/>
          <w:sz w:val="24"/>
          <w:szCs w:val="24"/>
          <w:shd w:val="clear" w:color="auto" w:fill="FFFFFF"/>
        </w:rPr>
      </w:pPr>
    </w:p>
    <w:p w14:paraId="02B5DC0C" w14:textId="4EF4239A" w:rsidR="001D576B" w:rsidRDefault="00E6065D" w:rsidP="00E6065D">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111698A6" wp14:editId="32033584">
            <wp:extent cx="5943600" cy="5346700"/>
            <wp:effectExtent l="0" t="0" r="0" b="6350"/>
            <wp:docPr id="2068811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46700"/>
                    </a:xfrm>
                    <a:prstGeom prst="rect">
                      <a:avLst/>
                    </a:prstGeom>
                    <a:noFill/>
                    <a:ln>
                      <a:noFill/>
                    </a:ln>
                  </pic:spPr>
                </pic:pic>
              </a:graphicData>
            </a:graphic>
          </wp:inline>
        </w:drawing>
      </w:r>
    </w:p>
    <w:p w14:paraId="1E66E395" w14:textId="4C49989A" w:rsidR="001D576B" w:rsidRPr="00E6065D" w:rsidRDefault="00E6065D" w:rsidP="00DF25E1">
      <w:pPr>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All rights reserved. Reprinted with permission under OneLicense.net #A-722139.</w:t>
      </w:r>
    </w:p>
    <w:p w14:paraId="16B68BD9" w14:textId="77777777" w:rsidR="003F77AD" w:rsidRPr="00E6065D" w:rsidRDefault="003F77AD" w:rsidP="00DF25E1">
      <w:pPr>
        <w:spacing w:after="0" w:line="240" w:lineRule="auto"/>
        <w:rPr>
          <w:rFonts w:ascii="Times New Roman" w:hAnsi="Times New Roman" w:cs="Times New Roman"/>
          <w:sz w:val="28"/>
          <w:szCs w:val="28"/>
          <w:shd w:val="clear" w:color="auto" w:fill="FFFFFF"/>
        </w:rPr>
      </w:pPr>
    </w:p>
    <w:p w14:paraId="3E10F2B1" w14:textId="2D573CCB"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1A687F">
        <w:rPr>
          <w:rFonts w:ascii="Times New Roman" w:hAnsi="Times New Roman" w:cs="Times New Roman"/>
          <w:b/>
          <w:bCs/>
          <w:sz w:val="28"/>
          <w:szCs w:val="28"/>
          <w:shd w:val="clear" w:color="auto" w:fill="FFFFFF"/>
        </w:rPr>
        <w:t xml:space="preserve">1 </w:t>
      </w:r>
      <w:r w:rsidR="001D576B">
        <w:rPr>
          <w:rFonts w:ascii="Times New Roman" w:hAnsi="Times New Roman" w:cs="Times New Roman"/>
          <w:b/>
          <w:bCs/>
          <w:sz w:val="28"/>
          <w:szCs w:val="28"/>
          <w:shd w:val="clear" w:color="auto" w:fill="FFFFFF"/>
        </w:rPr>
        <w:t>John 1: 1 – 2: 2</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13C3679F" w14:textId="77777777" w:rsidR="00E6065D" w:rsidRDefault="001D576B" w:rsidP="00DF25E1">
      <w:pPr>
        <w:spacing w:after="0" w:line="240" w:lineRule="auto"/>
        <w:rPr>
          <w:rFonts w:ascii="Times New Roman" w:hAnsi="Times New Roman" w:cs="Times New Roman"/>
          <w:sz w:val="24"/>
          <w:szCs w:val="24"/>
          <w:shd w:val="clear" w:color="auto" w:fill="FFFFFF"/>
        </w:rPr>
      </w:pPr>
      <w:bookmarkStart w:id="4" w:name="_Hlk163072290"/>
      <w:r w:rsidRPr="001D576B">
        <w:rPr>
          <w:rFonts w:ascii="Times New Roman" w:hAnsi="Times New Roman" w:cs="Times New Roman"/>
          <w:sz w:val="24"/>
          <w:szCs w:val="24"/>
          <w:shd w:val="clear" w:color="auto" w:fill="FFFFFF"/>
          <w:vertAlign w:val="superscript"/>
        </w:rPr>
        <w:t>1</w:t>
      </w:r>
      <w:r w:rsidRPr="001D576B">
        <w:rPr>
          <w:rFonts w:ascii="Times New Roman" w:hAnsi="Times New Roman" w:cs="Times New Roman"/>
          <w:sz w:val="24"/>
          <w:szCs w:val="24"/>
          <w:shd w:val="clear" w:color="auto" w:fill="FFFFFF"/>
        </w:rPr>
        <w:t>We declare to you what was from the beginning, what we have heard, what we have seen with our eyes, what we have looked at and touched with our hands, concerning the word of life—</w:t>
      </w:r>
      <w:r w:rsidRPr="001D576B">
        <w:rPr>
          <w:rFonts w:ascii="Times New Roman" w:hAnsi="Times New Roman" w:cs="Times New Roman"/>
          <w:sz w:val="24"/>
          <w:szCs w:val="24"/>
          <w:shd w:val="clear" w:color="auto" w:fill="FFFFFF"/>
          <w:vertAlign w:val="superscript"/>
        </w:rPr>
        <w:t>2</w:t>
      </w:r>
      <w:r w:rsidRPr="001D576B">
        <w:rPr>
          <w:rFonts w:ascii="Times New Roman" w:hAnsi="Times New Roman" w:cs="Times New Roman"/>
          <w:sz w:val="24"/>
          <w:szCs w:val="24"/>
          <w:shd w:val="clear" w:color="auto" w:fill="FFFFFF"/>
        </w:rPr>
        <w:t>this life was revealed, and we have seen it and testify to it, and declare to you the eternal life that was with the Father and was revealed to us—</w:t>
      </w:r>
      <w:r w:rsidRPr="001D576B">
        <w:rPr>
          <w:rFonts w:ascii="Times New Roman" w:hAnsi="Times New Roman" w:cs="Times New Roman"/>
          <w:sz w:val="24"/>
          <w:szCs w:val="24"/>
          <w:shd w:val="clear" w:color="auto" w:fill="FFFFFF"/>
          <w:vertAlign w:val="superscript"/>
        </w:rPr>
        <w:t>3</w:t>
      </w:r>
      <w:r w:rsidRPr="001D576B">
        <w:rPr>
          <w:rFonts w:ascii="Times New Roman" w:hAnsi="Times New Roman" w:cs="Times New Roman"/>
          <w:sz w:val="24"/>
          <w:szCs w:val="24"/>
          <w:shd w:val="clear" w:color="auto" w:fill="FFFFFF"/>
        </w:rPr>
        <w:t>we declare to you what we have seen and heard so that you also may have fellowship with us; and truly our fellowship is with the Father and with his Son Jesus Christ. </w:t>
      </w:r>
      <w:r w:rsidRPr="001D576B">
        <w:rPr>
          <w:rFonts w:ascii="Times New Roman" w:hAnsi="Times New Roman" w:cs="Times New Roman"/>
          <w:sz w:val="24"/>
          <w:szCs w:val="24"/>
          <w:shd w:val="clear" w:color="auto" w:fill="FFFFFF"/>
          <w:vertAlign w:val="superscript"/>
        </w:rPr>
        <w:t>4</w:t>
      </w:r>
      <w:r w:rsidRPr="001D576B">
        <w:rPr>
          <w:rFonts w:ascii="Times New Roman" w:hAnsi="Times New Roman" w:cs="Times New Roman"/>
          <w:sz w:val="24"/>
          <w:szCs w:val="24"/>
          <w:shd w:val="clear" w:color="auto" w:fill="FFFFFF"/>
        </w:rPr>
        <w:t>We are writing these things so that our joy may be complete.</w:t>
      </w:r>
      <w:r w:rsidRPr="001D576B">
        <w:rPr>
          <w:rFonts w:ascii="Times New Roman" w:hAnsi="Times New Roman" w:cs="Times New Roman"/>
          <w:sz w:val="24"/>
          <w:szCs w:val="24"/>
        </w:rPr>
        <w:br/>
      </w:r>
      <w:r w:rsidRPr="001D576B">
        <w:rPr>
          <w:rFonts w:ascii="Times New Roman" w:hAnsi="Times New Roman" w:cs="Times New Roman"/>
          <w:sz w:val="24"/>
          <w:szCs w:val="24"/>
        </w:rPr>
        <w:br/>
      </w:r>
      <w:r w:rsidRPr="001D576B">
        <w:rPr>
          <w:rFonts w:ascii="Times New Roman" w:hAnsi="Times New Roman" w:cs="Times New Roman"/>
          <w:sz w:val="24"/>
          <w:szCs w:val="24"/>
          <w:shd w:val="clear" w:color="auto" w:fill="FFFFFF"/>
        </w:rPr>
        <w:t> </w:t>
      </w:r>
      <w:r w:rsidRPr="001D576B">
        <w:rPr>
          <w:rFonts w:ascii="Times New Roman" w:hAnsi="Times New Roman" w:cs="Times New Roman"/>
          <w:sz w:val="24"/>
          <w:szCs w:val="24"/>
          <w:shd w:val="clear" w:color="auto" w:fill="FFFFFF"/>
          <w:vertAlign w:val="superscript"/>
        </w:rPr>
        <w:t>5</w:t>
      </w:r>
      <w:r w:rsidRPr="001D576B">
        <w:rPr>
          <w:rFonts w:ascii="Times New Roman" w:hAnsi="Times New Roman" w:cs="Times New Roman"/>
          <w:sz w:val="24"/>
          <w:szCs w:val="24"/>
          <w:shd w:val="clear" w:color="auto" w:fill="FFFFFF"/>
        </w:rPr>
        <w:t xml:space="preserve">This is the message we have heard from </w:t>
      </w:r>
      <w:r>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and proclaim to you, that God is light and in </w:t>
      </w:r>
      <w:r>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there is no darkness at all. </w:t>
      </w:r>
      <w:r w:rsidRPr="001D576B">
        <w:rPr>
          <w:rFonts w:ascii="Times New Roman" w:hAnsi="Times New Roman" w:cs="Times New Roman"/>
          <w:sz w:val="24"/>
          <w:szCs w:val="24"/>
          <w:shd w:val="clear" w:color="auto" w:fill="FFFFFF"/>
          <w:vertAlign w:val="superscript"/>
        </w:rPr>
        <w:t>6</w:t>
      </w:r>
      <w:r w:rsidRPr="001D576B">
        <w:rPr>
          <w:rFonts w:ascii="Times New Roman" w:hAnsi="Times New Roman" w:cs="Times New Roman"/>
          <w:sz w:val="24"/>
          <w:szCs w:val="24"/>
          <w:shd w:val="clear" w:color="auto" w:fill="FFFFFF"/>
        </w:rPr>
        <w:t xml:space="preserve">If we say that we have fellowship with </w:t>
      </w:r>
      <w:r>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while we are walking in darkness, we lie and do not do what is true; </w:t>
      </w:r>
      <w:r w:rsidRPr="001D576B">
        <w:rPr>
          <w:rFonts w:ascii="Times New Roman" w:hAnsi="Times New Roman" w:cs="Times New Roman"/>
          <w:sz w:val="24"/>
          <w:szCs w:val="24"/>
          <w:shd w:val="clear" w:color="auto" w:fill="FFFFFF"/>
          <w:vertAlign w:val="superscript"/>
        </w:rPr>
        <w:t>7</w:t>
      </w:r>
      <w:r w:rsidRPr="001D576B">
        <w:rPr>
          <w:rFonts w:ascii="Times New Roman" w:hAnsi="Times New Roman" w:cs="Times New Roman"/>
          <w:sz w:val="24"/>
          <w:szCs w:val="24"/>
          <w:shd w:val="clear" w:color="auto" w:fill="FFFFFF"/>
        </w:rPr>
        <w:t xml:space="preserve">but if we walk in the light </w:t>
      </w:r>
    </w:p>
    <w:p w14:paraId="1830659D" w14:textId="67C2E3A6" w:rsidR="001D576B" w:rsidRPr="001D576B" w:rsidRDefault="001D576B" w:rsidP="00DF25E1">
      <w:pPr>
        <w:spacing w:after="0" w:line="240" w:lineRule="auto"/>
        <w:rPr>
          <w:rFonts w:ascii="Times New Roman" w:hAnsi="Times New Roman" w:cs="Times New Roman"/>
          <w:sz w:val="24"/>
          <w:szCs w:val="24"/>
          <w:shd w:val="clear" w:color="auto" w:fill="FFFFFF"/>
        </w:rPr>
      </w:pPr>
      <w:r w:rsidRPr="001D576B">
        <w:rPr>
          <w:rFonts w:ascii="Times New Roman" w:hAnsi="Times New Roman" w:cs="Times New Roman"/>
          <w:sz w:val="24"/>
          <w:szCs w:val="24"/>
          <w:shd w:val="clear" w:color="auto" w:fill="FFFFFF"/>
        </w:rPr>
        <w:lastRenderedPageBreak/>
        <w:t xml:space="preserve">as </w:t>
      </w:r>
      <w:r w:rsidR="00202E15">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himself is in the light, we have fellowship with one another, and the blood of Jesus</w:t>
      </w:r>
      <w:r w:rsidR="00202E15">
        <w:rPr>
          <w:rFonts w:ascii="Times New Roman" w:hAnsi="Times New Roman" w:cs="Times New Roman"/>
          <w:sz w:val="24"/>
          <w:szCs w:val="24"/>
          <w:shd w:val="clear" w:color="auto" w:fill="FFFFFF"/>
        </w:rPr>
        <w:t>, God’s</w:t>
      </w:r>
      <w:r w:rsidRPr="001D576B">
        <w:rPr>
          <w:rFonts w:ascii="Times New Roman" w:hAnsi="Times New Roman" w:cs="Times New Roman"/>
          <w:sz w:val="24"/>
          <w:szCs w:val="24"/>
          <w:shd w:val="clear" w:color="auto" w:fill="FFFFFF"/>
        </w:rPr>
        <w:t xml:space="preserve"> Son</w:t>
      </w:r>
      <w:r w:rsidR="00202E15">
        <w:rPr>
          <w:rFonts w:ascii="Times New Roman" w:hAnsi="Times New Roman" w:cs="Times New Roman"/>
          <w:sz w:val="24"/>
          <w:szCs w:val="24"/>
          <w:shd w:val="clear" w:color="auto" w:fill="FFFFFF"/>
        </w:rPr>
        <w:t>,</w:t>
      </w:r>
      <w:r w:rsidRPr="001D576B">
        <w:rPr>
          <w:rFonts w:ascii="Times New Roman" w:hAnsi="Times New Roman" w:cs="Times New Roman"/>
          <w:sz w:val="24"/>
          <w:szCs w:val="24"/>
          <w:shd w:val="clear" w:color="auto" w:fill="FFFFFF"/>
        </w:rPr>
        <w:t xml:space="preserve"> cleanses us from all sin. </w:t>
      </w:r>
      <w:r w:rsidRPr="001D576B">
        <w:rPr>
          <w:rFonts w:ascii="Times New Roman" w:hAnsi="Times New Roman" w:cs="Times New Roman"/>
          <w:sz w:val="24"/>
          <w:szCs w:val="24"/>
          <w:shd w:val="clear" w:color="auto" w:fill="FFFFFF"/>
          <w:vertAlign w:val="superscript"/>
        </w:rPr>
        <w:t>8</w:t>
      </w:r>
      <w:r w:rsidRPr="001D576B">
        <w:rPr>
          <w:rFonts w:ascii="Times New Roman" w:hAnsi="Times New Roman" w:cs="Times New Roman"/>
          <w:sz w:val="24"/>
          <w:szCs w:val="24"/>
          <w:shd w:val="clear" w:color="auto" w:fill="FFFFFF"/>
        </w:rPr>
        <w:t>If we say that we have no sin, we deceive ourselves, and the truth is not in us. </w:t>
      </w:r>
      <w:r w:rsidRPr="001D576B">
        <w:rPr>
          <w:rFonts w:ascii="Times New Roman" w:hAnsi="Times New Roman" w:cs="Times New Roman"/>
          <w:sz w:val="24"/>
          <w:szCs w:val="24"/>
          <w:shd w:val="clear" w:color="auto" w:fill="FFFFFF"/>
          <w:vertAlign w:val="superscript"/>
        </w:rPr>
        <w:t>9</w:t>
      </w:r>
      <w:r w:rsidRPr="001D576B">
        <w:rPr>
          <w:rFonts w:ascii="Times New Roman" w:hAnsi="Times New Roman" w:cs="Times New Roman"/>
          <w:sz w:val="24"/>
          <w:szCs w:val="24"/>
          <w:shd w:val="clear" w:color="auto" w:fill="FFFFFF"/>
        </w:rPr>
        <w:t xml:space="preserve">If we confess our sins, </w:t>
      </w:r>
      <w:r w:rsidR="00202E15">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who is faithful and just will forgive us our sins and cleanse us from all unrighteousness. </w:t>
      </w:r>
      <w:r w:rsidRPr="001D576B">
        <w:rPr>
          <w:rFonts w:ascii="Times New Roman" w:hAnsi="Times New Roman" w:cs="Times New Roman"/>
          <w:sz w:val="24"/>
          <w:szCs w:val="24"/>
          <w:shd w:val="clear" w:color="auto" w:fill="FFFFFF"/>
          <w:vertAlign w:val="superscript"/>
        </w:rPr>
        <w:t>10</w:t>
      </w:r>
      <w:r w:rsidRPr="001D576B">
        <w:rPr>
          <w:rFonts w:ascii="Times New Roman" w:hAnsi="Times New Roman" w:cs="Times New Roman"/>
          <w:sz w:val="24"/>
          <w:szCs w:val="24"/>
          <w:shd w:val="clear" w:color="auto" w:fill="FFFFFF"/>
        </w:rPr>
        <w:t xml:space="preserve">If we say that we have not sinned, we make </w:t>
      </w:r>
      <w:r w:rsidR="00202E15">
        <w:rPr>
          <w:rFonts w:ascii="Times New Roman" w:hAnsi="Times New Roman" w:cs="Times New Roman"/>
          <w:sz w:val="24"/>
          <w:szCs w:val="24"/>
          <w:shd w:val="clear" w:color="auto" w:fill="FFFFFF"/>
        </w:rPr>
        <w:t>God</w:t>
      </w:r>
      <w:r w:rsidRPr="001D576B">
        <w:rPr>
          <w:rFonts w:ascii="Times New Roman" w:hAnsi="Times New Roman" w:cs="Times New Roman"/>
          <w:sz w:val="24"/>
          <w:szCs w:val="24"/>
          <w:shd w:val="clear" w:color="auto" w:fill="FFFFFF"/>
        </w:rPr>
        <w:t xml:space="preserve"> a liar, and </w:t>
      </w:r>
      <w:r w:rsidR="00202E15">
        <w:rPr>
          <w:rFonts w:ascii="Times New Roman" w:hAnsi="Times New Roman" w:cs="Times New Roman"/>
          <w:sz w:val="24"/>
          <w:szCs w:val="24"/>
          <w:shd w:val="clear" w:color="auto" w:fill="FFFFFF"/>
        </w:rPr>
        <w:t>God’s</w:t>
      </w:r>
      <w:r w:rsidRPr="001D576B">
        <w:rPr>
          <w:rFonts w:ascii="Times New Roman" w:hAnsi="Times New Roman" w:cs="Times New Roman"/>
          <w:sz w:val="24"/>
          <w:szCs w:val="24"/>
          <w:shd w:val="clear" w:color="auto" w:fill="FFFFFF"/>
        </w:rPr>
        <w:t xml:space="preserve"> word is not in us.</w:t>
      </w:r>
    </w:p>
    <w:bookmarkEnd w:id="4"/>
    <w:p w14:paraId="465E9374" w14:textId="77777777" w:rsidR="001D576B" w:rsidRPr="00E6065D" w:rsidRDefault="001D576B" w:rsidP="00DF25E1">
      <w:pPr>
        <w:spacing w:after="0" w:line="240" w:lineRule="auto"/>
        <w:rPr>
          <w:rFonts w:ascii="Times New Roman" w:hAnsi="Times New Roman" w:cs="Times New Roman"/>
          <w:color w:val="3F3F3F"/>
          <w:sz w:val="24"/>
          <w:szCs w:val="24"/>
          <w:shd w:val="clear" w:color="auto" w:fill="FFFFFF"/>
        </w:rPr>
      </w:pPr>
    </w:p>
    <w:p w14:paraId="33AF5239" w14:textId="682A8CCA" w:rsidR="001D576B" w:rsidRPr="00202E15" w:rsidRDefault="001D576B" w:rsidP="00DF25E1">
      <w:pPr>
        <w:spacing w:after="0" w:line="240" w:lineRule="auto"/>
        <w:rPr>
          <w:rFonts w:ascii="Times New Roman" w:hAnsi="Times New Roman" w:cs="Times New Roman"/>
          <w:b/>
          <w:bCs/>
          <w:sz w:val="24"/>
          <w:szCs w:val="24"/>
          <w:shd w:val="clear" w:color="auto" w:fill="FFFFFF"/>
        </w:rPr>
      </w:pPr>
      <w:bookmarkStart w:id="5" w:name="_Hlk163072315"/>
      <w:r w:rsidRPr="00202E15">
        <w:rPr>
          <w:rFonts w:ascii="Times New Roman" w:hAnsi="Times New Roman" w:cs="Times New Roman"/>
          <w:sz w:val="24"/>
          <w:szCs w:val="24"/>
          <w:shd w:val="clear" w:color="auto" w:fill="FFFFFF"/>
        </w:rPr>
        <w:t> </w:t>
      </w:r>
      <w:r w:rsidRPr="00202E15">
        <w:rPr>
          <w:rFonts w:ascii="Times New Roman" w:hAnsi="Times New Roman" w:cs="Times New Roman"/>
          <w:sz w:val="24"/>
          <w:szCs w:val="24"/>
          <w:shd w:val="clear" w:color="auto" w:fill="FFFFFF"/>
          <w:vertAlign w:val="superscript"/>
        </w:rPr>
        <w:t>2:1</w:t>
      </w:r>
      <w:r w:rsidRPr="00202E15">
        <w:rPr>
          <w:rFonts w:ascii="Times New Roman" w:hAnsi="Times New Roman" w:cs="Times New Roman"/>
          <w:sz w:val="24"/>
          <w:szCs w:val="24"/>
          <w:shd w:val="clear" w:color="auto" w:fill="FFFFFF"/>
        </w:rPr>
        <w:t>My little children, I am writing these things to you so that you may not sin. But if anyone does sin, we have an advocate with the Father, Jesus Christ the righteous; </w:t>
      </w:r>
      <w:r w:rsidRPr="00202E15">
        <w:rPr>
          <w:rFonts w:ascii="Times New Roman" w:hAnsi="Times New Roman" w:cs="Times New Roman"/>
          <w:sz w:val="24"/>
          <w:szCs w:val="24"/>
          <w:shd w:val="clear" w:color="auto" w:fill="FFFFFF"/>
          <w:vertAlign w:val="superscript"/>
        </w:rPr>
        <w:t>2</w:t>
      </w:r>
      <w:r w:rsidRPr="00202E15">
        <w:rPr>
          <w:rFonts w:ascii="Times New Roman" w:hAnsi="Times New Roman" w:cs="Times New Roman"/>
          <w:sz w:val="24"/>
          <w:szCs w:val="24"/>
          <w:shd w:val="clear" w:color="auto" w:fill="FFFFFF"/>
        </w:rPr>
        <w:t>and he is the atoning sacrifice for our sins, and not for ours only but also for the sins of the whole world.</w:t>
      </w:r>
    </w:p>
    <w:bookmarkEnd w:id="5"/>
    <w:p w14:paraId="2030F59C" w14:textId="77777777" w:rsidR="001A687F" w:rsidRPr="00E6065D" w:rsidRDefault="001A687F"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6208073" w14:textId="2BBCFC4B" w:rsidR="001A687F" w:rsidRDefault="00891E67" w:rsidP="00E6065D">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63CB8126" w14:textId="77777777" w:rsidR="00E6065D" w:rsidRPr="00E6065D" w:rsidRDefault="00E6065D" w:rsidP="00E6065D">
      <w:pPr>
        <w:tabs>
          <w:tab w:val="right" w:pos="9216"/>
        </w:tabs>
        <w:spacing w:after="0" w:line="240" w:lineRule="auto"/>
        <w:rPr>
          <w:rFonts w:ascii="Times New Roman" w:hAnsi="Times New Roman" w:cs="Times New Roman"/>
          <w:sz w:val="28"/>
          <w:szCs w:val="28"/>
          <w:shd w:val="clear" w:color="auto" w:fill="FFFFFF"/>
        </w:rPr>
      </w:pPr>
    </w:p>
    <w:p w14:paraId="2485E075" w14:textId="79CE549E"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202E15">
        <w:rPr>
          <w:rFonts w:ascii="Times New Roman" w:hAnsi="Times New Roman" w:cs="Times New Roman"/>
          <w:b/>
          <w:bCs/>
          <w:sz w:val="28"/>
          <w:szCs w:val="28"/>
        </w:rPr>
        <w:t>John 20: 19-31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1EB2DDC5"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02E15">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1F0783ED" w14:textId="77777777" w:rsidR="00E6065D" w:rsidRDefault="00202E15" w:rsidP="005130C8">
      <w:pPr>
        <w:tabs>
          <w:tab w:val="right" w:pos="9216"/>
        </w:tabs>
        <w:spacing w:after="0" w:line="240" w:lineRule="auto"/>
        <w:rPr>
          <w:rFonts w:ascii="Times New Roman" w:hAnsi="Times New Roman" w:cs="Times New Roman"/>
          <w:sz w:val="24"/>
          <w:szCs w:val="24"/>
          <w:shd w:val="clear" w:color="auto" w:fill="FFFFFF"/>
        </w:rPr>
      </w:pPr>
      <w:r w:rsidRPr="00202E15">
        <w:rPr>
          <w:rFonts w:ascii="Times New Roman" w:hAnsi="Times New Roman" w:cs="Times New Roman"/>
          <w:sz w:val="24"/>
          <w:szCs w:val="24"/>
          <w:shd w:val="clear" w:color="auto" w:fill="FFFFFF"/>
          <w:vertAlign w:val="superscript"/>
        </w:rPr>
        <w:t>19</w:t>
      </w:r>
      <w:r w:rsidRPr="00202E15">
        <w:rPr>
          <w:rFonts w:ascii="Times New Roman" w:hAnsi="Times New Roman" w:cs="Times New Roman"/>
          <w:sz w:val="24"/>
          <w:szCs w:val="24"/>
          <w:shd w:val="clear" w:color="auto" w:fill="FFFFFF"/>
        </w:rPr>
        <w:t xml:space="preserve">When it was evening on that day, the first day of the week, and the doors of the house where the disciples had met were locked for fear of </w:t>
      </w:r>
      <w:r>
        <w:rPr>
          <w:rFonts w:ascii="Times New Roman" w:hAnsi="Times New Roman" w:cs="Times New Roman"/>
          <w:sz w:val="24"/>
          <w:szCs w:val="24"/>
          <w:shd w:val="clear" w:color="auto" w:fill="FFFFFF"/>
        </w:rPr>
        <w:t>Jesus’ opponents among the Jewish leaders</w:t>
      </w:r>
      <w:r w:rsidRPr="00202E15">
        <w:rPr>
          <w:rFonts w:ascii="Times New Roman" w:hAnsi="Times New Roman" w:cs="Times New Roman"/>
          <w:sz w:val="24"/>
          <w:szCs w:val="24"/>
          <w:shd w:val="clear" w:color="auto" w:fill="FFFFFF"/>
        </w:rPr>
        <w:t>, Jesus came and stood among them and said, “Peace be with you.” </w:t>
      </w:r>
      <w:r w:rsidRPr="00202E15">
        <w:rPr>
          <w:rFonts w:ascii="Times New Roman" w:hAnsi="Times New Roman" w:cs="Times New Roman"/>
          <w:sz w:val="24"/>
          <w:szCs w:val="24"/>
          <w:shd w:val="clear" w:color="auto" w:fill="FFFFFF"/>
          <w:vertAlign w:val="superscript"/>
        </w:rPr>
        <w:t>20</w:t>
      </w:r>
      <w:r w:rsidRPr="00202E15">
        <w:rPr>
          <w:rFonts w:ascii="Times New Roman" w:hAnsi="Times New Roman" w:cs="Times New Roman"/>
          <w:sz w:val="24"/>
          <w:szCs w:val="24"/>
          <w:shd w:val="clear" w:color="auto" w:fill="FFFFFF"/>
        </w:rPr>
        <w:t>After he said this, he showed them his hands and his side. Then the disciples rejoiced when they saw the Lord. </w:t>
      </w:r>
      <w:r w:rsidRPr="00202E15">
        <w:rPr>
          <w:rFonts w:ascii="Times New Roman" w:hAnsi="Times New Roman" w:cs="Times New Roman"/>
          <w:sz w:val="24"/>
          <w:szCs w:val="24"/>
          <w:shd w:val="clear" w:color="auto" w:fill="FFFFFF"/>
          <w:vertAlign w:val="superscript"/>
        </w:rPr>
        <w:t>21</w:t>
      </w:r>
      <w:r w:rsidRPr="00202E15">
        <w:rPr>
          <w:rFonts w:ascii="Times New Roman" w:hAnsi="Times New Roman" w:cs="Times New Roman"/>
          <w:sz w:val="24"/>
          <w:szCs w:val="24"/>
          <w:shd w:val="clear" w:color="auto" w:fill="FFFFFF"/>
        </w:rPr>
        <w:t>Jesus said to them again, “Peace be with you. As the Father has sent me, so I send you.” </w:t>
      </w:r>
      <w:r w:rsidRPr="00202E15">
        <w:rPr>
          <w:rFonts w:ascii="Times New Roman" w:hAnsi="Times New Roman" w:cs="Times New Roman"/>
          <w:sz w:val="24"/>
          <w:szCs w:val="24"/>
          <w:shd w:val="clear" w:color="auto" w:fill="FFFFFF"/>
          <w:vertAlign w:val="superscript"/>
        </w:rPr>
        <w:t>22</w:t>
      </w:r>
      <w:r w:rsidRPr="00202E15">
        <w:rPr>
          <w:rFonts w:ascii="Times New Roman" w:hAnsi="Times New Roman" w:cs="Times New Roman"/>
          <w:sz w:val="24"/>
          <w:szCs w:val="24"/>
          <w:shd w:val="clear" w:color="auto" w:fill="FFFFFF"/>
        </w:rPr>
        <w:t>When he had said this, he breathed on them and said to them, “Receive the Holy Spirit. </w:t>
      </w:r>
      <w:r w:rsidRPr="00202E15">
        <w:rPr>
          <w:rFonts w:ascii="Times New Roman" w:hAnsi="Times New Roman" w:cs="Times New Roman"/>
          <w:sz w:val="24"/>
          <w:szCs w:val="24"/>
          <w:shd w:val="clear" w:color="auto" w:fill="FFFFFF"/>
          <w:vertAlign w:val="superscript"/>
        </w:rPr>
        <w:t>23</w:t>
      </w:r>
      <w:r w:rsidRPr="00202E15">
        <w:rPr>
          <w:rFonts w:ascii="Times New Roman" w:hAnsi="Times New Roman" w:cs="Times New Roman"/>
          <w:sz w:val="24"/>
          <w:szCs w:val="24"/>
          <w:shd w:val="clear" w:color="auto" w:fill="FFFFFF"/>
        </w:rPr>
        <w:t>If you forgive the sins of any, they are forgiven them; if you retain the sins of any, they are retained.”</w:t>
      </w:r>
      <w:r w:rsidRPr="00202E15">
        <w:rPr>
          <w:rFonts w:ascii="Times New Roman" w:hAnsi="Times New Roman" w:cs="Times New Roman"/>
          <w:sz w:val="24"/>
          <w:szCs w:val="24"/>
        </w:rPr>
        <w:br/>
      </w:r>
      <w:r w:rsidRPr="00202E15">
        <w:rPr>
          <w:rFonts w:ascii="Times New Roman" w:hAnsi="Times New Roman" w:cs="Times New Roman"/>
          <w:sz w:val="24"/>
          <w:szCs w:val="24"/>
        </w:rPr>
        <w:br/>
      </w:r>
      <w:r w:rsidRPr="00202E15">
        <w:rPr>
          <w:rFonts w:ascii="Times New Roman" w:hAnsi="Times New Roman" w:cs="Times New Roman"/>
          <w:sz w:val="24"/>
          <w:szCs w:val="24"/>
          <w:shd w:val="clear" w:color="auto" w:fill="FFFFFF"/>
        </w:rPr>
        <w:t> </w:t>
      </w:r>
      <w:r w:rsidRPr="00202E15">
        <w:rPr>
          <w:rFonts w:ascii="Times New Roman" w:hAnsi="Times New Roman" w:cs="Times New Roman"/>
          <w:sz w:val="24"/>
          <w:szCs w:val="24"/>
          <w:shd w:val="clear" w:color="auto" w:fill="FFFFFF"/>
          <w:vertAlign w:val="superscript"/>
        </w:rPr>
        <w:t>24</w:t>
      </w:r>
      <w:r w:rsidRPr="00202E15">
        <w:rPr>
          <w:rFonts w:ascii="Times New Roman" w:hAnsi="Times New Roman" w:cs="Times New Roman"/>
          <w:sz w:val="24"/>
          <w:szCs w:val="24"/>
          <w:shd w:val="clear" w:color="auto" w:fill="FFFFFF"/>
        </w:rPr>
        <w:t>But Thomas (who was called the Twin), one of the twelve, was not with them when Jesus came. </w:t>
      </w:r>
      <w:r w:rsidRPr="00202E15">
        <w:rPr>
          <w:rFonts w:ascii="Times New Roman" w:hAnsi="Times New Roman" w:cs="Times New Roman"/>
          <w:sz w:val="24"/>
          <w:szCs w:val="24"/>
          <w:shd w:val="clear" w:color="auto" w:fill="FFFFFF"/>
          <w:vertAlign w:val="superscript"/>
        </w:rPr>
        <w:t>25</w:t>
      </w:r>
      <w:r w:rsidRPr="00202E15">
        <w:rPr>
          <w:rFonts w:ascii="Times New Roman" w:hAnsi="Times New Roman" w:cs="Times New Roman"/>
          <w:sz w:val="24"/>
          <w:szCs w:val="24"/>
          <w:shd w:val="clear" w:color="auto" w:fill="FFFFFF"/>
        </w:rPr>
        <w:t xml:space="preserve">So the other disciples told him, “We have seen the Lord.” But he said to them, </w:t>
      </w:r>
    </w:p>
    <w:p w14:paraId="28CE75E7" w14:textId="35AF3EC3" w:rsidR="001A687F" w:rsidRDefault="00202E15" w:rsidP="005130C8">
      <w:pPr>
        <w:tabs>
          <w:tab w:val="right" w:pos="9216"/>
        </w:tabs>
        <w:spacing w:after="0" w:line="240" w:lineRule="auto"/>
        <w:rPr>
          <w:rFonts w:ascii="Times New Roman" w:hAnsi="Times New Roman" w:cs="Times New Roman"/>
          <w:sz w:val="24"/>
          <w:szCs w:val="24"/>
          <w:shd w:val="clear" w:color="auto" w:fill="FFFFFF"/>
        </w:rPr>
      </w:pPr>
      <w:r w:rsidRPr="00202E15">
        <w:rPr>
          <w:rFonts w:ascii="Times New Roman" w:hAnsi="Times New Roman" w:cs="Times New Roman"/>
          <w:sz w:val="24"/>
          <w:szCs w:val="24"/>
          <w:shd w:val="clear" w:color="auto" w:fill="FFFFFF"/>
        </w:rPr>
        <w:lastRenderedPageBreak/>
        <w:t>“Unless I see the mark of the nails in his hands, and put my finger in the mark of the nails and my hand in his side, I will not believe.”</w:t>
      </w:r>
      <w:r w:rsidRPr="00202E15">
        <w:rPr>
          <w:rFonts w:ascii="Times New Roman" w:hAnsi="Times New Roman" w:cs="Times New Roman"/>
          <w:sz w:val="24"/>
          <w:szCs w:val="24"/>
        </w:rPr>
        <w:br/>
      </w:r>
      <w:r w:rsidRPr="00202E15">
        <w:rPr>
          <w:rFonts w:ascii="Times New Roman" w:hAnsi="Times New Roman" w:cs="Times New Roman"/>
          <w:sz w:val="24"/>
          <w:szCs w:val="24"/>
          <w:shd w:val="clear" w:color="auto" w:fill="FFFFFF"/>
        </w:rPr>
        <w:t> </w:t>
      </w:r>
      <w:r w:rsidRPr="00202E15">
        <w:rPr>
          <w:rFonts w:ascii="Times New Roman" w:hAnsi="Times New Roman" w:cs="Times New Roman"/>
          <w:sz w:val="24"/>
          <w:szCs w:val="24"/>
          <w:shd w:val="clear" w:color="auto" w:fill="FFFFFF"/>
          <w:vertAlign w:val="superscript"/>
        </w:rPr>
        <w:t>26</w:t>
      </w:r>
      <w:r w:rsidRPr="00202E15">
        <w:rPr>
          <w:rFonts w:ascii="Times New Roman" w:hAnsi="Times New Roman" w:cs="Times New Roman"/>
          <w:sz w:val="24"/>
          <w:szCs w:val="24"/>
          <w:shd w:val="clear" w:color="auto" w:fill="FFFFFF"/>
        </w:rPr>
        <w:t>A week later his disciples were again in the house, and Thomas was with them. Although the doors were shut, Jesus came and stood among them and said, “Peace be with you.” </w:t>
      </w:r>
      <w:r w:rsidRPr="00202E15">
        <w:rPr>
          <w:rFonts w:ascii="Times New Roman" w:hAnsi="Times New Roman" w:cs="Times New Roman"/>
          <w:sz w:val="24"/>
          <w:szCs w:val="24"/>
          <w:shd w:val="clear" w:color="auto" w:fill="FFFFFF"/>
          <w:vertAlign w:val="superscript"/>
        </w:rPr>
        <w:t>27</w:t>
      </w:r>
      <w:r w:rsidRPr="00202E15">
        <w:rPr>
          <w:rFonts w:ascii="Times New Roman" w:hAnsi="Times New Roman" w:cs="Times New Roman"/>
          <w:sz w:val="24"/>
          <w:szCs w:val="24"/>
          <w:shd w:val="clear" w:color="auto" w:fill="FFFFFF"/>
        </w:rPr>
        <w:t>Then he said to Thomas, “Put your finger here and see my hands. Reach out your hand and put it in my side. Do not doubt but believe.” </w:t>
      </w:r>
      <w:r w:rsidRPr="00202E15">
        <w:rPr>
          <w:rFonts w:ascii="Times New Roman" w:hAnsi="Times New Roman" w:cs="Times New Roman"/>
          <w:sz w:val="24"/>
          <w:szCs w:val="24"/>
          <w:shd w:val="clear" w:color="auto" w:fill="FFFFFF"/>
          <w:vertAlign w:val="superscript"/>
        </w:rPr>
        <w:t>28</w:t>
      </w:r>
      <w:r w:rsidRPr="00202E15">
        <w:rPr>
          <w:rFonts w:ascii="Times New Roman" w:hAnsi="Times New Roman" w:cs="Times New Roman"/>
          <w:sz w:val="24"/>
          <w:szCs w:val="24"/>
          <w:shd w:val="clear" w:color="auto" w:fill="FFFFFF"/>
        </w:rPr>
        <w:t>Thomas answered him, “My Lord and my God!” </w:t>
      </w:r>
      <w:r w:rsidRPr="00202E15">
        <w:rPr>
          <w:rFonts w:ascii="Times New Roman" w:hAnsi="Times New Roman" w:cs="Times New Roman"/>
          <w:sz w:val="24"/>
          <w:szCs w:val="24"/>
          <w:shd w:val="clear" w:color="auto" w:fill="FFFFFF"/>
          <w:vertAlign w:val="superscript"/>
        </w:rPr>
        <w:t>29</w:t>
      </w:r>
      <w:r w:rsidRPr="00202E15">
        <w:rPr>
          <w:rFonts w:ascii="Times New Roman" w:hAnsi="Times New Roman" w:cs="Times New Roman"/>
          <w:sz w:val="24"/>
          <w:szCs w:val="24"/>
          <w:shd w:val="clear" w:color="auto" w:fill="FFFFFF"/>
        </w:rPr>
        <w:t>Jesus said to him, “Have you believed because you have seen me? Blessed are those who have not seen and yet have come to believe.”</w:t>
      </w:r>
    </w:p>
    <w:p w14:paraId="2349054B" w14:textId="77777777" w:rsidR="00202E15" w:rsidRDefault="00202E15" w:rsidP="005130C8">
      <w:pPr>
        <w:tabs>
          <w:tab w:val="right" w:pos="9216"/>
        </w:tabs>
        <w:spacing w:after="0" w:line="240" w:lineRule="auto"/>
        <w:rPr>
          <w:rFonts w:ascii="Times New Roman" w:hAnsi="Times New Roman" w:cs="Times New Roman"/>
          <w:sz w:val="24"/>
          <w:szCs w:val="24"/>
          <w:shd w:val="clear" w:color="auto" w:fill="FFFFFF"/>
        </w:rPr>
      </w:pPr>
    </w:p>
    <w:p w14:paraId="5CDBF5B3" w14:textId="793C35DA" w:rsidR="00202E15" w:rsidRPr="00202E15" w:rsidRDefault="00202E15" w:rsidP="005130C8">
      <w:pPr>
        <w:tabs>
          <w:tab w:val="right" w:pos="9216"/>
        </w:tabs>
        <w:spacing w:after="0" w:line="240" w:lineRule="auto"/>
        <w:rPr>
          <w:rFonts w:ascii="Times New Roman" w:hAnsi="Times New Roman" w:cs="Times New Roman"/>
          <w:sz w:val="24"/>
          <w:szCs w:val="24"/>
          <w:shd w:val="clear" w:color="auto" w:fill="FFFFFF"/>
        </w:rPr>
      </w:pPr>
      <w:r w:rsidRPr="00202E15">
        <w:rPr>
          <w:rFonts w:ascii="Times New Roman" w:hAnsi="Times New Roman" w:cs="Times New Roman"/>
          <w:sz w:val="24"/>
          <w:szCs w:val="24"/>
          <w:shd w:val="clear" w:color="auto" w:fill="FFFFFF"/>
        </w:rPr>
        <w:t> </w:t>
      </w:r>
      <w:r w:rsidRPr="00202E15">
        <w:rPr>
          <w:rFonts w:ascii="Times New Roman" w:hAnsi="Times New Roman" w:cs="Times New Roman"/>
          <w:sz w:val="24"/>
          <w:szCs w:val="24"/>
          <w:shd w:val="clear" w:color="auto" w:fill="FFFFFF"/>
          <w:vertAlign w:val="superscript"/>
        </w:rPr>
        <w:t>30</w:t>
      </w:r>
      <w:r w:rsidRPr="00202E15">
        <w:rPr>
          <w:rFonts w:ascii="Times New Roman" w:hAnsi="Times New Roman" w:cs="Times New Roman"/>
          <w:sz w:val="24"/>
          <w:szCs w:val="24"/>
          <w:shd w:val="clear" w:color="auto" w:fill="FFFFFF"/>
        </w:rPr>
        <w:t>Now Jesus did many other signs in the presence of his disciples, which are not written in this book. </w:t>
      </w:r>
      <w:r w:rsidRPr="00202E15">
        <w:rPr>
          <w:rFonts w:ascii="Times New Roman" w:hAnsi="Times New Roman" w:cs="Times New Roman"/>
          <w:sz w:val="24"/>
          <w:szCs w:val="24"/>
          <w:shd w:val="clear" w:color="auto" w:fill="FFFFFF"/>
          <w:vertAlign w:val="superscript"/>
        </w:rPr>
        <w:t>31</w:t>
      </w:r>
      <w:r w:rsidRPr="00202E15">
        <w:rPr>
          <w:rFonts w:ascii="Times New Roman" w:hAnsi="Times New Roman" w:cs="Times New Roman"/>
          <w:sz w:val="24"/>
          <w:szCs w:val="24"/>
          <w:shd w:val="clear" w:color="auto" w:fill="FFFFFF"/>
        </w:rPr>
        <w:t>But these are written so that you may come to believe that Jesus is the Messiah, the Son of God, and that through believing</w:t>
      </w:r>
      <w:r>
        <w:rPr>
          <w:rFonts w:ascii="Times New Roman" w:hAnsi="Times New Roman" w:cs="Times New Roman"/>
          <w:sz w:val="24"/>
          <w:szCs w:val="24"/>
          <w:shd w:val="clear" w:color="auto" w:fill="FFFFFF"/>
        </w:rPr>
        <w:t xml:space="preserve"> you may have life in his name.</w:t>
      </w:r>
      <w:r w:rsidRPr="00202E15">
        <w:rPr>
          <w:rFonts w:ascii="Times New Roman" w:hAnsi="Times New Roman" w:cs="Times New Roman"/>
          <w:sz w:val="24"/>
          <w:szCs w:val="24"/>
          <w:shd w:val="clear" w:color="auto" w:fill="FFFFFF"/>
        </w:rPr>
        <w:t> </w:t>
      </w:r>
    </w:p>
    <w:p w14:paraId="589329CA" w14:textId="77777777" w:rsidR="00202E15" w:rsidRPr="00E84081" w:rsidRDefault="00202E15"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E84081"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E84081" w:rsidRDefault="00E52580" w:rsidP="005509C2">
      <w:pPr>
        <w:tabs>
          <w:tab w:val="right" w:pos="9216"/>
        </w:tabs>
        <w:spacing w:after="0" w:line="240" w:lineRule="auto"/>
        <w:rPr>
          <w:rFonts w:ascii="Times New Roman" w:hAnsi="Times New Roman" w:cs="Times New Roman"/>
          <w:sz w:val="24"/>
          <w:szCs w:val="24"/>
        </w:rPr>
      </w:pPr>
    </w:p>
    <w:p w14:paraId="43E00DE8" w14:textId="229D5D28" w:rsidR="00500B8D" w:rsidRDefault="004F6DB7" w:rsidP="00E8408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202E15">
        <w:rPr>
          <w:rFonts w:ascii="Times New Roman" w:hAnsi="Times New Roman" w:cs="Times New Roman"/>
          <w:b/>
          <w:bCs/>
          <w:sz w:val="28"/>
          <w:szCs w:val="28"/>
        </w:rPr>
        <w:t xml:space="preserve">     We Walk by Faith and Not by Sight</w:t>
      </w:r>
      <w:r>
        <w:rPr>
          <w:rFonts w:ascii="Times New Roman" w:hAnsi="Times New Roman" w:cs="Times New Roman"/>
          <w:b/>
          <w:bCs/>
          <w:sz w:val="28"/>
          <w:szCs w:val="28"/>
        </w:rPr>
        <w:t xml:space="preserve"> </w:t>
      </w:r>
      <w:r w:rsidR="00E52580">
        <w:rPr>
          <w:rFonts w:ascii="Times New Roman" w:hAnsi="Times New Roman" w:cs="Times New Roman"/>
          <w:b/>
          <w:bCs/>
          <w:sz w:val="28"/>
          <w:szCs w:val="28"/>
        </w:rPr>
        <w:t xml:space="preserve">    </w:t>
      </w:r>
      <w:r>
        <w:rPr>
          <w:rFonts w:ascii="Times New Roman" w:hAnsi="Times New Roman" w:cs="Times New Roman"/>
          <w:b/>
          <w:bCs/>
          <w:sz w:val="28"/>
          <w:szCs w:val="28"/>
        </w:rPr>
        <w:tab/>
      </w:r>
      <w:r w:rsidR="00202E15">
        <w:rPr>
          <w:rFonts w:ascii="Times New Roman" w:hAnsi="Times New Roman" w:cs="Times New Roman"/>
          <w:b/>
          <w:bCs/>
          <w:i/>
          <w:iCs/>
          <w:sz w:val="28"/>
          <w:szCs w:val="28"/>
        </w:rPr>
        <w:t xml:space="preserve">WOV </w:t>
      </w:r>
      <w:r w:rsidR="00202E15">
        <w:rPr>
          <w:rFonts w:ascii="Times New Roman" w:hAnsi="Times New Roman" w:cs="Times New Roman"/>
          <w:b/>
          <w:bCs/>
          <w:sz w:val="28"/>
          <w:szCs w:val="28"/>
        </w:rPr>
        <w:t>675</w:t>
      </w:r>
    </w:p>
    <w:p w14:paraId="3AE55DA5" w14:textId="77777777" w:rsidR="00E84081" w:rsidRPr="00E84081" w:rsidRDefault="00E84081" w:rsidP="00E84081">
      <w:pPr>
        <w:tabs>
          <w:tab w:val="right" w:pos="9216"/>
        </w:tabs>
        <w:spacing w:after="0" w:line="240" w:lineRule="auto"/>
        <w:rPr>
          <w:rFonts w:ascii="Times New Roman" w:hAnsi="Times New Roman" w:cs="Times New Roman"/>
          <w:b/>
          <w:bCs/>
          <w:sz w:val="16"/>
          <w:szCs w:val="16"/>
        </w:rPr>
      </w:pPr>
    </w:p>
    <w:p w14:paraId="04E95191" w14:textId="77777777" w:rsidR="003761B1" w:rsidRDefault="008527D9" w:rsidP="003761B1">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C9C251" wp14:editId="532DF022">
            <wp:extent cx="5377649" cy="3826494"/>
            <wp:effectExtent l="0" t="0" r="0" b="3175"/>
            <wp:docPr id="992335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2291" cy="3858259"/>
                    </a:xfrm>
                    <a:prstGeom prst="rect">
                      <a:avLst/>
                    </a:prstGeom>
                    <a:noFill/>
                    <a:ln>
                      <a:noFill/>
                    </a:ln>
                  </pic:spPr>
                </pic:pic>
              </a:graphicData>
            </a:graphic>
          </wp:inline>
        </w:drawing>
      </w:r>
    </w:p>
    <w:p w14:paraId="31CAA4E1" w14:textId="741FB18A" w:rsidR="002A4D51" w:rsidRPr="003F77AD" w:rsidRDefault="002A4D51" w:rsidP="003761B1">
      <w:pPr>
        <w:tabs>
          <w:tab w:val="right" w:pos="9216"/>
        </w:tabs>
        <w:spacing w:after="0" w:line="240" w:lineRule="auto"/>
        <w:rPr>
          <w:rFonts w:ascii="Times New Roman" w:hAnsi="Times New Roman" w:cs="Times New Roman"/>
          <w:sz w:val="16"/>
          <w:szCs w:val="16"/>
        </w:rPr>
      </w:pPr>
    </w:p>
    <w:p w14:paraId="5934F9D9" w14:textId="0B816F76"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520C8AF9" w14:textId="641A4468" w:rsidR="003F57BD" w:rsidRPr="003F57BD" w:rsidRDefault="003F57BD"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Together, in the joy of the resurrection, we profess our faith:</w:t>
      </w:r>
    </w:p>
    <w:p w14:paraId="0A3D6802" w14:textId="636919B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531E44C8" w14:textId="77777777" w:rsidR="00F611B0" w:rsidRPr="008527D9" w:rsidRDefault="00F611B0" w:rsidP="00EF02D1">
      <w:pPr>
        <w:tabs>
          <w:tab w:val="right" w:pos="9216"/>
        </w:tabs>
        <w:spacing w:after="0" w:line="240" w:lineRule="auto"/>
        <w:rPr>
          <w:rFonts w:ascii="Times New Roman" w:hAnsi="Times New Roman" w:cs="Times New Roman"/>
          <w:sz w:val="28"/>
          <w:szCs w:val="28"/>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7FC7701"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49738237"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6"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6"/>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7" w:name="_Hlk127803429"/>
      <w:bookmarkStart w:id="8"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7"/>
    </w:p>
    <w:p w14:paraId="1423B8C5" w14:textId="77777777" w:rsidR="005C595B" w:rsidRDefault="005C595B" w:rsidP="005C595B">
      <w:pPr>
        <w:spacing w:after="0" w:line="240" w:lineRule="auto"/>
        <w:rPr>
          <w:rFonts w:ascii="Times New Roman" w:hAnsi="Times New Roman" w:cs="Times New Roman"/>
          <w:sz w:val="24"/>
          <w:szCs w:val="24"/>
        </w:rPr>
      </w:pPr>
      <w:bookmarkStart w:id="9"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9"/>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0"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8"/>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0"/>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2"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1"/>
    <w:bookmarkEnd w:id="12"/>
    <w:p w14:paraId="218B0A57" w14:textId="2447A3DC" w:rsidR="004F6A0F" w:rsidRDefault="004F6A0F" w:rsidP="004F6A0F">
      <w:pPr>
        <w:spacing w:after="0"/>
        <w:rPr>
          <w:rFonts w:ascii="Times New Roman" w:hAnsi="Times New Roman" w:cs="Times New Roman"/>
          <w:sz w:val="24"/>
          <w:szCs w:val="24"/>
          <w:shd w:val="clear" w:color="auto" w:fill="FFFFFF"/>
        </w:rPr>
      </w:pPr>
    </w:p>
    <w:p w14:paraId="0D2C0F0E" w14:textId="77777777" w:rsidR="002C43B3" w:rsidRPr="002C43B3" w:rsidRDefault="002C43B3" w:rsidP="002C43B3">
      <w:pPr>
        <w:tabs>
          <w:tab w:val="right" w:pos="9216"/>
        </w:tabs>
        <w:spacing w:after="0" w:line="257" w:lineRule="auto"/>
        <w:rPr>
          <w:rFonts w:ascii="Times New Roman" w:hAnsi="Times New Roman" w:cs="Times New Roman"/>
          <w:b/>
          <w:bCs/>
          <w:sz w:val="28"/>
          <w:szCs w:val="28"/>
          <w:shd w:val="clear" w:color="auto" w:fill="FFFFFF"/>
        </w:rPr>
      </w:pPr>
      <w:bookmarkStart w:id="13" w:name="_Hlk157675841"/>
      <w:r w:rsidRPr="002C43B3">
        <w:rPr>
          <w:rFonts w:ascii="Times New Roman" w:hAnsi="Times New Roman" w:cs="Times New Roman"/>
          <w:b/>
          <w:bCs/>
          <w:sz w:val="28"/>
          <w:szCs w:val="28"/>
          <w:shd w:val="clear" w:color="auto" w:fill="FFFFFF"/>
        </w:rPr>
        <w:t>Reparations Offering</w:t>
      </w:r>
    </w:p>
    <w:p w14:paraId="6E4A4AF3" w14:textId="77777777" w:rsidR="002C43B3" w:rsidRDefault="002C43B3" w:rsidP="002C43B3">
      <w:pPr>
        <w:tabs>
          <w:tab w:val="right" w:pos="9216"/>
        </w:tabs>
        <w:spacing w:after="0" w:line="240" w:lineRule="auto"/>
        <w:rPr>
          <w:shd w:val="clear" w:color="auto" w:fill="FFFFFF"/>
        </w:rPr>
      </w:pPr>
    </w:p>
    <w:p w14:paraId="332A3554" w14:textId="77777777" w:rsidR="002C43B3" w:rsidRPr="002C43B3" w:rsidRDefault="002C43B3" w:rsidP="002C43B3">
      <w:pPr>
        <w:tabs>
          <w:tab w:val="right" w:pos="9216"/>
        </w:tabs>
        <w:spacing w:after="0" w:line="240" w:lineRule="auto"/>
        <w:jc w:val="center"/>
        <w:rPr>
          <w:rFonts w:ascii="Times New Roman" w:hAnsi="Times New Roman" w:cs="Times New Roman"/>
          <w:shd w:val="clear" w:color="auto" w:fill="FFFFFF"/>
        </w:rPr>
      </w:pPr>
      <w:r w:rsidRPr="002C43B3">
        <w:rPr>
          <w:rFonts w:ascii="Times New Roman" w:hAnsi="Times New Roman" w:cs="Times New Roman"/>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p>
    <w:bookmarkEnd w:id="13"/>
    <w:p w14:paraId="49062E53" w14:textId="77777777" w:rsidR="002C43B3" w:rsidRPr="002C43B3" w:rsidRDefault="002C43B3" w:rsidP="00B4536F">
      <w:pPr>
        <w:tabs>
          <w:tab w:val="right" w:pos="9216"/>
        </w:tabs>
        <w:spacing w:after="0" w:line="257" w:lineRule="auto"/>
        <w:rPr>
          <w:rFonts w:ascii="Times New Roman" w:hAnsi="Times New Roman" w:cs="Times New Roman"/>
          <w:sz w:val="24"/>
          <w:szCs w:val="24"/>
          <w:shd w:val="clear" w:color="auto" w:fill="FFFFFF"/>
        </w:rPr>
      </w:pPr>
    </w:p>
    <w:p w14:paraId="2242A3E7" w14:textId="35BDAF98"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4"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4"/>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5" w:name="_Hlk131538425"/>
      <w:r>
        <w:rPr>
          <w:rFonts w:ascii="Times New Roman" w:hAnsi="Times New Roman" w:cs="Times New Roman"/>
          <w:i/>
          <w:iCs/>
          <w:color w:val="C00000"/>
          <w:sz w:val="24"/>
          <w:szCs w:val="24"/>
        </w:rPr>
        <w:t>As the gifts are brought forward for presentation, please rise as you are able.</w:t>
      </w:r>
    </w:p>
    <w:bookmarkEnd w:id="15"/>
    <w:p w14:paraId="41B3B124" w14:textId="77777777" w:rsidR="005C595B" w:rsidRDefault="005C595B" w:rsidP="00500B8D">
      <w:pPr>
        <w:spacing w:after="0"/>
        <w:rPr>
          <w:rFonts w:ascii="Times New Roman" w:hAnsi="Times New Roman" w:cs="Times New Roman"/>
          <w:sz w:val="28"/>
          <w:szCs w:val="28"/>
          <w:shd w:val="clear" w:color="auto" w:fill="FFFFFF"/>
        </w:rPr>
      </w:pPr>
    </w:p>
    <w:p w14:paraId="77EB224C" w14:textId="77777777" w:rsidR="00ED5470" w:rsidRDefault="00ED5470"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D6A73D8"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6D2B525A">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22B74A19" w14:textId="6E933B56"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71BCA5A3">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993F891"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2AD613A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6" w:name="_Hlk124103961"/>
      <w:bookmarkStart w:id="17"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6"/>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7"/>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751B13DE">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8"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8"/>
    <w:p w14:paraId="5434D1F3" w14:textId="181A017A"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4068642C" w:rsidR="00454E35" w:rsidRDefault="00803AAD" w:rsidP="00803AAD">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Now We Join in Celebration</w:t>
      </w:r>
      <w:bookmarkStart w:id="19" w:name="_Hlk131538614"/>
      <w:r>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bookmarkEnd w:id="19"/>
      <w:r>
        <w:rPr>
          <w:rFonts w:ascii="Times New Roman" w:eastAsia="MS Mincho" w:hAnsi="Times New Roman" w:cs="Times New Roman"/>
          <w:b/>
          <w:bCs/>
          <w:sz w:val="28"/>
          <w:szCs w:val="28"/>
        </w:rPr>
        <w:t>4</w:t>
      </w:r>
      <w:r w:rsidR="00BA5F76">
        <w:rPr>
          <w:rFonts w:ascii="Times New Roman" w:eastAsia="MS Mincho" w:hAnsi="Times New Roman" w:cs="Times New Roman"/>
          <w:b/>
          <w:bCs/>
          <w:sz w:val="28"/>
          <w:szCs w:val="28"/>
        </w:rPr>
        <w:t>62</w:t>
      </w:r>
    </w:p>
    <w:p w14:paraId="617DBAF0" w14:textId="23AAE254" w:rsidR="007159EB" w:rsidRPr="00803AAD"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7F5F6E70" w:rsidR="00081721" w:rsidRPr="00081721" w:rsidRDefault="00803AAD"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507B915" wp14:editId="2BAF09E3">
            <wp:extent cx="5943600" cy="5636895"/>
            <wp:effectExtent l="0" t="0" r="0" b="1905"/>
            <wp:docPr id="1792332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636895"/>
                    </a:xfrm>
                    <a:prstGeom prst="rect">
                      <a:avLst/>
                    </a:prstGeom>
                    <a:noFill/>
                    <a:ln>
                      <a:noFill/>
                    </a:ln>
                  </pic:spPr>
                </pic:pic>
              </a:graphicData>
            </a:graphic>
          </wp:inline>
        </w:drawing>
      </w:r>
    </w:p>
    <w:p w14:paraId="6DB9888E" w14:textId="38ED4D24" w:rsidR="00363CA0" w:rsidRPr="00803AAD" w:rsidRDefault="00803AAD" w:rsidP="00803AAD">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p>
    <w:p w14:paraId="50606F8F"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AF2D325"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138FA1BC"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0D8F3750"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096E85FA"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B9B8C3A"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C0749CD"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58AC86F6"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57386256"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4A7E85A8" w14:textId="77777777"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2DA4A61" w14:textId="066D02E9"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Cristo </w:t>
      </w:r>
      <w:proofErr w:type="spellStart"/>
      <w:r>
        <w:rPr>
          <w:rFonts w:ascii="Times New Roman" w:hAnsi="Times New Roman" w:cs="Times New Roman"/>
          <w:b/>
          <w:bCs/>
          <w:sz w:val="28"/>
          <w:szCs w:val="28"/>
        </w:rPr>
        <w:t>vive</w:t>
      </w:r>
      <w:proofErr w:type="spellEnd"/>
      <w:r>
        <w:rPr>
          <w:rFonts w:ascii="Times New Roman" w:hAnsi="Times New Roman" w:cs="Times New Roman"/>
          <w:b/>
          <w:bCs/>
          <w:sz w:val="28"/>
          <w:szCs w:val="28"/>
        </w:rPr>
        <w:t xml:space="preserve"> – Christ Is Living</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934</w:t>
      </w:r>
    </w:p>
    <w:p w14:paraId="10A6775B" w14:textId="77777777" w:rsidR="00D62F52" w:rsidRDefault="00D62F52" w:rsidP="00D62F52">
      <w:pPr>
        <w:tabs>
          <w:tab w:val="right" w:pos="9216"/>
        </w:tabs>
        <w:spacing w:after="0" w:line="240" w:lineRule="auto"/>
        <w:jc w:val="center"/>
        <w:rPr>
          <w:rFonts w:ascii="Times New Roman" w:hAnsi="Times New Roman" w:cs="Times New Roman"/>
          <w:sz w:val="24"/>
          <w:szCs w:val="24"/>
        </w:rPr>
      </w:pPr>
    </w:p>
    <w:p w14:paraId="05E8C211" w14:textId="3BDF20EE" w:rsidR="00D62F52" w:rsidRPr="00D62F52" w:rsidRDefault="00D62F52"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B69176" wp14:editId="3A5A0CEF">
            <wp:extent cx="5534977" cy="7377830"/>
            <wp:effectExtent l="0" t="0" r="8890" b="0"/>
            <wp:docPr id="1339181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835" cy="7440289"/>
                    </a:xfrm>
                    <a:prstGeom prst="rect">
                      <a:avLst/>
                    </a:prstGeom>
                    <a:noFill/>
                    <a:ln>
                      <a:noFill/>
                    </a:ln>
                  </pic:spPr>
                </pic:pic>
              </a:graphicData>
            </a:graphic>
          </wp:inline>
        </w:drawing>
      </w:r>
    </w:p>
    <w:p w14:paraId="7D5F33AF" w14:textId="46DA520A" w:rsidR="008450C4" w:rsidRDefault="00D62F52" w:rsidP="00154602">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8450C4">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71473A2C" w14:textId="46F79A6C" w:rsidR="008450C4" w:rsidRPr="008450C4" w:rsidRDefault="008450C4" w:rsidP="00154602">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p w14:paraId="5B2FE802" w14:textId="2E551ED3"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159F1D25"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D62F52">
        <w:rPr>
          <w:rFonts w:ascii="Times New Roman" w:eastAsia="MS Mincho" w:hAnsi="Times New Roman" w:cs="Times New Roman"/>
          <w:b/>
          <w:bCs/>
          <w:sz w:val="28"/>
          <w:szCs w:val="28"/>
        </w:rPr>
        <w:t xml:space="preserve">  Breathe on Us, Breath of God</w:t>
      </w:r>
      <w:r w:rsidR="00C070B9">
        <w:rPr>
          <w:rFonts w:ascii="Times New Roman" w:eastAsia="MS Mincho" w:hAnsi="Times New Roman" w:cs="Times New Roman"/>
          <w:b/>
          <w:bCs/>
          <w:sz w:val="28"/>
          <w:szCs w:val="28"/>
        </w:rPr>
        <w:t xml:space="preserve">   </w:t>
      </w:r>
      <w:r w:rsidR="00363CA0">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D62F52">
        <w:rPr>
          <w:rFonts w:ascii="Times New Roman" w:eastAsia="MS Mincho" w:hAnsi="Times New Roman" w:cs="Times New Roman"/>
          <w:b/>
          <w:bCs/>
          <w:i/>
          <w:iCs/>
          <w:sz w:val="28"/>
          <w:szCs w:val="28"/>
        </w:rPr>
        <w:t>ACS</w:t>
      </w:r>
      <w:r w:rsidR="00C070B9">
        <w:rPr>
          <w:rFonts w:ascii="Times New Roman" w:eastAsia="MS Mincho" w:hAnsi="Times New Roman" w:cs="Times New Roman"/>
          <w:b/>
          <w:bCs/>
          <w:i/>
          <w:iCs/>
          <w:sz w:val="28"/>
          <w:szCs w:val="28"/>
        </w:rPr>
        <w:t xml:space="preserve"> </w:t>
      </w:r>
      <w:r w:rsidR="00D62F52">
        <w:rPr>
          <w:rFonts w:ascii="Times New Roman" w:eastAsia="MS Mincho" w:hAnsi="Times New Roman" w:cs="Times New Roman"/>
          <w:b/>
          <w:bCs/>
          <w:sz w:val="28"/>
          <w:szCs w:val="28"/>
        </w:rPr>
        <w:t>941</w:t>
      </w:r>
    </w:p>
    <w:p w14:paraId="4F8D5F19" w14:textId="142DC90B" w:rsidR="00D62F52" w:rsidRDefault="00D62F52" w:rsidP="005B7FAE">
      <w:pPr>
        <w:tabs>
          <w:tab w:val="right" w:pos="9216"/>
        </w:tabs>
        <w:spacing w:after="0" w:line="240" w:lineRule="auto"/>
        <w:jc w:val="center"/>
        <w:rPr>
          <w:rFonts w:ascii="Times New Roman" w:eastAsia="MS Mincho" w:hAnsi="Times New Roman" w:cs="Times New Roman"/>
          <w:sz w:val="24"/>
          <w:szCs w:val="24"/>
        </w:rPr>
      </w:pPr>
    </w:p>
    <w:p w14:paraId="470DCD63" w14:textId="5887BD33" w:rsidR="00D62F52" w:rsidRPr="00D62F52" w:rsidRDefault="00D62F52" w:rsidP="005B7FA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2DBAA6" wp14:editId="2AFCABDD">
            <wp:extent cx="5937250" cy="2298700"/>
            <wp:effectExtent l="0" t="0" r="6350" b="6350"/>
            <wp:docPr id="1654967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298700"/>
                    </a:xfrm>
                    <a:prstGeom prst="rect">
                      <a:avLst/>
                    </a:prstGeom>
                    <a:noFill/>
                    <a:ln>
                      <a:noFill/>
                    </a:ln>
                  </pic:spPr>
                </pic:pic>
              </a:graphicData>
            </a:graphic>
          </wp:inline>
        </w:drawing>
      </w:r>
    </w:p>
    <w:p w14:paraId="68547582" w14:textId="5FAD1A5E" w:rsidR="00706648" w:rsidRPr="008450C4" w:rsidRDefault="00D62F52" w:rsidP="008450C4">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with permission under OneLicense.net # A-722139</w:t>
      </w:r>
      <w:r w:rsidR="008450C4">
        <w:rPr>
          <w:rFonts w:ascii="Times New Roman" w:eastAsia="MS Mincho" w:hAnsi="Times New Roman" w:cs="Times New Roman"/>
          <w:sz w:val="16"/>
          <w:szCs w:val="16"/>
        </w:rPr>
        <w:t>.</w:t>
      </w:r>
    </w:p>
    <w:p w14:paraId="252A9B9B" w14:textId="77777777" w:rsidR="00C74072" w:rsidRPr="00C74072" w:rsidRDefault="00C74072" w:rsidP="00C74072">
      <w:pPr>
        <w:spacing w:after="0" w:line="240" w:lineRule="auto"/>
        <w:jc w:val="center"/>
        <w:rPr>
          <w:rFonts w:ascii="Times New Roman" w:hAnsi="Times New Roman" w:cs="Times New Roman"/>
          <w:sz w:val="24"/>
          <w:szCs w:val="24"/>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8450C4"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8450C4"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77777777"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Send us forth as witnesses to your Son’s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8D6A2E" w:rsidRDefault="007C55E3" w:rsidP="00901684">
      <w:pPr>
        <w:shd w:val="clear" w:color="auto" w:fill="FFFFFF"/>
        <w:spacing w:after="0" w:line="240" w:lineRule="auto"/>
        <w:rPr>
          <w:rFonts w:ascii="Times New Roman" w:eastAsia="Times New Roman" w:hAnsi="Times New Roman" w:cs="Times New Roman"/>
          <w:color w:val="222222"/>
          <w:sz w:val="16"/>
          <w:szCs w:val="16"/>
        </w:rPr>
      </w:pPr>
    </w:p>
    <w:p w14:paraId="3C3B4C69" w14:textId="5D23882C" w:rsidR="008450C4" w:rsidRPr="008450C4" w:rsidRDefault="008450C4" w:rsidP="008450C4">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330D2C">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Rise, O Church, Like Christ Arisen</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548</w:t>
      </w:r>
    </w:p>
    <w:p w14:paraId="1F0C9E45" w14:textId="77777777" w:rsidR="008450C4" w:rsidRDefault="008450C4" w:rsidP="008450C4">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04F9249F" w14:textId="07239C6B" w:rsidR="008450C4" w:rsidRDefault="008450C4" w:rsidP="008450C4">
      <w:pPr>
        <w:shd w:val="clear" w:color="auto" w:fill="FFFFFF"/>
        <w:tabs>
          <w:tab w:val="right" w:pos="9216"/>
        </w:tabs>
        <w:spacing w:after="0" w:line="240" w:lineRule="auto"/>
        <w:jc w:val="center"/>
        <w:rPr>
          <w:rFonts w:ascii="Times New Roman" w:eastAsia="Times New Roman" w:hAnsi="Times New Roman" w:cs="Times New Roman"/>
          <w:i/>
          <w:iCs/>
          <w:color w:val="222222"/>
          <w:sz w:val="24"/>
          <w:szCs w:val="24"/>
        </w:rPr>
      </w:pPr>
      <w:r>
        <w:rPr>
          <w:rFonts w:ascii="Times New Roman" w:eastAsia="Times New Roman" w:hAnsi="Times New Roman" w:cs="Times New Roman"/>
          <w:b/>
          <w:bCs/>
          <w:noProof/>
          <w:color w:val="222222"/>
          <w:sz w:val="28"/>
          <w:szCs w:val="28"/>
        </w:rPr>
        <w:drawing>
          <wp:inline distT="0" distB="0" distL="0" distR="0" wp14:anchorId="60FE132A" wp14:editId="7F761211">
            <wp:extent cx="5661480" cy="7634614"/>
            <wp:effectExtent l="0" t="0" r="0" b="4445"/>
            <wp:docPr id="289768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1480" cy="7634614"/>
                    </a:xfrm>
                    <a:prstGeom prst="rect">
                      <a:avLst/>
                    </a:prstGeom>
                    <a:noFill/>
                    <a:ln>
                      <a:noFill/>
                    </a:ln>
                  </pic:spPr>
                </pic:pic>
              </a:graphicData>
            </a:graphic>
          </wp:inline>
        </w:drawing>
      </w:r>
      <w:r w:rsidR="00330D2C">
        <w:rPr>
          <w:rFonts w:ascii="Times New Roman" w:eastAsia="Times New Roman" w:hAnsi="Times New Roman" w:cs="Times New Roman"/>
          <w:b/>
          <w:bCs/>
          <w:color w:val="222222"/>
          <w:sz w:val="28"/>
          <w:szCs w:val="28"/>
        </w:rPr>
        <w:t xml:space="preserve">               </w:t>
      </w:r>
    </w:p>
    <w:p w14:paraId="000A21BA" w14:textId="77777777" w:rsidR="008450C4" w:rsidRPr="008450C4" w:rsidRDefault="008450C4" w:rsidP="008D6A2E">
      <w:pPr>
        <w:shd w:val="clear" w:color="auto" w:fill="FFFFFF"/>
        <w:tabs>
          <w:tab w:val="right" w:pos="9216"/>
        </w:tabs>
        <w:spacing w:after="0" w:line="240" w:lineRule="auto"/>
        <w:rPr>
          <w:rFonts w:ascii="Times New Roman" w:eastAsia="Times New Roman" w:hAnsi="Times New Roman" w:cs="Times New Roman"/>
          <w:color w:val="222222"/>
          <w:sz w:val="16"/>
          <w:szCs w:val="16"/>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1C7C3DB6" w14:textId="12BCAB98" w:rsidR="00330D2C" w:rsidRDefault="0081424B" w:rsidP="008450C4">
      <w:pPr>
        <w:tabs>
          <w:tab w:val="right" w:pos="9216"/>
        </w:tabs>
        <w:spacing w:after="0" w:line="276" w:lineRule="auto"/>
        <w:rPr>
          <w:rFonts w:ascii="Times New Roman" w:eastAsia="Times New Roman" w:hAnsi="Times New Roman" w:cs="Times New Roman"/>
          <w:color w:val="222222"/>
          <w:sz w:val="24"/>
          <w:szCs w:val="24"/>
        </w:rPr>
      </w:pPr>
      <w:r>
        <w:rPr>
          <w:rFonts w:ascii="Times New Roman" w:hAnsi="Times New Roman" w:cs="Times New Roman"/>
          <w:b/>
          <w:bCs/>
          <w:sz w:val="28"/>
          <w:szCs w:val="28"/>
        </w:rPr>
        <w:t>Postlude</w:t>
      </w:r>
      <w:r w:rsidR="00040AC2">
        <w:rPr>
          <w:rFonts w:ascii="Times New Roman" w:hAnsi="Times New Roman" w:cs="Times New Roman"/>
          <w:b/>
          <w:bCs/>
          <w:sz w:val="28"/>
          <w:szCs w:val="28"/>
        </w:rPr>
        <w:t xml:space="preserve">                              </w:t>
      </w:r>
    </w:p>
    <w:p w14:paraId="4935D71C" w14:textId="6B0F9964" w:rsidR="000F0BFF" w:rsidRDefault="000F0BFF" w:rsidP="00E60FF8">
      <w:pPr>
        <w:shd w:val="clear" w:color="auto" w:fill="FFFFFF"/>
        <w:tabs>
          <w:tab w:val="right" w:pos="9216"/>
        </w:tabs>
        <w:spacing w:after="0" w:line="240" w:lineRule="auto"/>
        <w:jc w:val="center"/>
        <w:rPr>
          <w:rFonts w:ascii="Times New Roman" w:eastAsia="Times New Roman" w:hAnsi="Times New Roman" w:cs="Times New Roman"/>
          <w:noProof/>
          <w:color w:val="222222"/>
          <w:sz w:val="24"/>
          <w:szCs w:val="24"/>
        </w:rPr>
      </w:pPr>
      <w:bookmarkStart w:id="20" w:name="_Hlk42786754"/>
    </w:p>
    <w:p w14:paraId="5640FC38" w14:textId="77777777" w:rsidR="008450C4" w:rsidRPr="00E60FF8" w:rsidRDefault="008450C4"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37A98F34"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8D6A2E">
        <w:rPr>
          <w:rFonts w:ascii="Times New Roman" w:eastAsia="Times New Roman" w:hAnsi="Times New Roman" w:cs="Times New Roman"/>
          <w:iCs/>
          <w:sz w:val="24"/>
          <w:szCs w:val="24"/>
        </w:rPr>
        <w:t>Janet Grzegorczyk</w:t>
      </w:r>
      <w:r w:rsidR="00363CA0">
        <w:rPr>
          <w:rFonts w:ascii="Times New Roman" w:eastAsia="Times New Roman" w:hAnsi="Times New Roman" w:cs="Times New Roman"/>
          <w:iCs/>
          <w:sz w:val="24"/>
          <w:szCs w:val="24"/>
        </w:rPr>
        <w:tab/>
      </w:r>
    </w:p>
    <w:p w14:paraId="167C5E5A" w14:textId="7982D39A" w:rsidR="004842E4" w:rsidRDefault="004842E4" w:rsidP="00D379DE">
      <w:pPr>
        <w:tabs>
          <w:tab w:val="right" w:pos="9216"/>
        </w:tabs>
        <w:spacing w:after="0" w:line="240" w:lineRule="auto"/>
        <w:rPr>
          <w:rFonts w:ascii="Times New Roman" w:eastAsia="Times New Roman" w:hAnsi="Times New Roman" w:cs="Times New Roman"/>
          <w:iCs/>
          <w:sz w:val="24"/>
          <w:szCs w:val="24"/>
        </w:rPr>
      </w:pPr>
      <w:r w:rsidRPr="004842E4">
        <w:rPr>
          <w:rFonts w:ascii="Times New Roman" w:eastAsia="Times New Roman" w:hAnsi="Times New Roman" w:cs="Times New Roman"/>
          <w:iCs/>
          <w:sz w:val="24"/>
          <w:szCs w:val="24"/>
        </w:rPr>
        <w:t>A</w:t>
      </w:r>
      <w:r>
        <w:rPr>
          <w:rFonts w:ascii="Times New Roman" w:eastAsia="Times New Roman" w:hAnsi="Times New Roman" w:cs="Times New Roman"/>
          <w:iCs/>
          <w:sz w:val="24"/>
          <w:szCs w:val="24"/>
        </w:rPr>
        <w:t>ssisting Minister</w:t>
      </w:r>
      <w:r>
        <w:rPr>
          <w:rFonts w:ascii="Times New Roman" w:eastAsia="Times New Roman" w:hAnsi="Times New Roman" w:cs="Times New Roman"/>
          <w:iCs/>
          <w:sz w:val="24"/>
          <w:szCs w:val="24"/>
        </w:rPr>
        <w:tab/>
        <w:t>Jeff Denlinger</w:t>
      </w:r>
    </w:p>
    <w:p w14:paraId="6DA684C9" w14:textId="0B6AAD05" w:rsidR="009734EF" w:rsidRPr="004842E4" w:rsidRDefault="002D2CCA" w:rsidP="00D379DE">
      <w:pPr>
        <w:tabs>
          <w:tab w:val="right" w:pos="9216"/>
        </w:tabs>
        <w:spacing w:after="0" w:line="240" w:lineRule="auto"/>
        <w:rPr>
          <w:rFonts w:ascii="Times New Roman" w:eastAsia="Times New Roman" w:hAnsi="Times New Roman" w:cs="Times New Roman"/>
          <w:iCs/>
          <w:sz w:val="24"/>
          <w:szCs w:val="24"/>
        </w:rPr>
      </w:pPr>
      <w:r w:rsidRPr="004842E4">
        <w:rPr>
          <w:rFonts w:ascii="Times New Roman" w:eastAsia="Times New Roman" w:hAnsi="Times New Roman" w:cs="Times New Roman"/>
          <w:iCs/>
          <w:sz w:val="24"/>
          <w:szCs w:val="24"/>
        </w:rPr>
        <w:t>Audio-Visual Ministers</w:t>
      </w:r>
      <w:r w:rsidRPr="004842E4">
        <w:rPr>
          <w:rFonts w:ascii="Times New Roman" w:eastAsia="Times New Roman" w:hAnsi="Times New Roman" w:cs="Times New Roman"/>
          <w:iCs/>
          <w:sz w:val="24"/>
          <w:szCs w:val="24"/>
        </w:rPr>
        <w:tab/>
      </w:r>
      <w:r w:rsidR="00D379DE" w:rsidRPr="004842E4">
        <w:rPr>
          <w:rFonts w:ascii="Times New Roman" w:eastAsia="Times New Roman" w:hAnsi="Times New Roman" w:cs="Times New Roman"/>
          <w:iCs/>
          <w:sz w:val="24"/>
          <w:szCs w:val="24"/>
        </w:rPr>
        <w:t>Joseph Paetz</w:t>
      </w:r>
    </w:p>
    <w:p w14:paraId="128AD902" w14:textId="2EE3B234" w:rsidR="00D379DE" w:rsidRPr="004842E4" w:rsidRDefault="00D379DE" w:rsidP="00D379DE">
      <w:pPr>
        <w:tabs>
          <w:tab w:val="right" w:pos="9216"/>
        </w:tabs>
        <w:spacing w:after="0" w:line="240" w:lineRule="auto"/>
        <w:rPr>
          <w:rFonts w:ascii="Times New Roman" w:eastAsia="Times New Roman" w:hAnsi="Times New Roman" w:cs="Times New Roman"/>
          <w:iCs/>
          <w:sz w:val="24"/>
          <w:szCs w:val="24"/>
        </w:rPr>
      </w:pPr>
      <w:r w:rsidRPr="004842E4">
        <w:rPr>
          <w:rFonts w:ascii="Times New Roman" w:eastAsia="Times New Roman" w:hAnsi="Times New Roman" w:cs="Times New Roman"/>
          <w:iCs/>
          <w:sz w:val="24"/>
          <w:szCs w:val="24"/>
        </w:rPr>
        <w:tab/>
        <w:t>Sarita</w:t>
      </w:r>
    </w:p>
    <w:p w14:paraId="349E98CC" w14:textId="4EB34FB9" w:rsidR="00C30AA5" w:rsidRPr="00D379DE" w:rsidRDefault="00C30AA5" w:rsidP="00040056">
      <w:pPr>
        <w:tabs>
          <w:tab w:val="right" w:pos="9216"/>
        </w:tabs>
        <w:spacing w:after="0" w:line="240" w:lineRule="auto"/>
        <w:rPr>
          <w:rFonts w:ascii="Times New Roman" w:eastAsia="Times New Roman" w:hAnsi="Times New Roman" w:cs="Times New Roman"/>
          <w:iCs/>
          <w:sz w:val="24"/>
          <w:szCs w:val="24"/>
          <w:lang w:val="es-PR"/>
        </w:rPr>
      </w:pPr>
      <w:r w:rsidRPr="00D379DE">
        <w:rPr>
          <w:rFonts w:ascii="Times New Roman" w:eastAsia="Times New Roman" w:hAnsi="Times New Roman" w:cs="Times New Roman"/>
          <w:iCs/>
          <w:sz w:val="24"/>
          <w:szCs w:val="24"/>
          <w:lang w:val="es-PR"/>
        </w:rPr>
        <w:t>Cantor</w:t>
      </w:r>
      <w:r w:rsidR="00775214" w:rsidRPr="00D379DE">
        <w:rPr>
          <w:rFonts w:ascii="Times New Roman" w:eastAsia="Times New Roman" w:hAnsi="Times New Roman" w:cs="Times New Roman"/>
          <w:iCs/>
          <w:sz w:val="24"/>
          <w:szCs w:val="24"/>
          <w:lang w:val="es-PR"/>
        </w:rPr>
        <w:tab/>
      </w:r>
      <w:proofErr w:type="spellStart"/>
      <w:r w:rsidR="00D379DE" w:rsidRPr="00FF31E8">
        <w:rPr>
          <w:rFonts w:ascii="Times New Roman" w:eastAsia="Times New Roman" w:hAnsi="Times New Roman" w:cs="Times New Roman"/>
          <w:sz w:val="24"/>
          <w:szCs w:val="24"/>
          <w:lang w:val="es-PR"/>
        </w:rPr>
        <w:t>Maria</w:t>
      </w:r>
      <w:proofErr w:type="spellEnd"/>
      <w:r w:rsidR="00D379DE" w:rsidRPr="00FF31E8">
        <w:rPr>
          <w:rFonts w:ascii="Times New Roman" w:eastAsia="Times New Roman" w:hAnsi="Times New Roman" w:cs="Times New Roman"/>
          <w:sz w:val="24"/>
          <w:szCs w:val="24"/>
          <w:lang w:val="es-PR"/>
        </w:rPr>
        <w:t xml:space="preserve"> Mangano</w:t>
      </w:r>
    </w:p>
    <w:p w14:paraId="03180058" w14:textId="2F8F16CF" w:rsidR="00215500" w:rsidRPr="004842E4" w:rsidRDefault="00215500" w:rsidP="00040056">
      <w:pPr>
        <w:tabs>
          <w:tab w:val="right" w:pos="9216"/>
        </w:tabs>
        <w:spacing w:after="0" w:line="240" w:lineRule="auto"/>
        <w:rPr>
          <w:rFonts w:ascii="Times New Roman" w:eastAsia="Times New Roman" w:hAnsi="Times New Roman" w:cs="Times New Roman"/>
          <w:iCs/>
          <w:sz w:val="24"/>
          <w:szCs w:val="24"/>
          <w:lang w:val="es-PR"/>
        </w:rPr>
      </w:pPr>
      <w:r w:rsidRPr="004842E4">
        <w:rPr>
          <w:rFonts w:ascii="Times New Roman" w:eastAsia="Times New Roman" w:hAnsi="Times New Roman" w:cs="Times New Roman"/>
          <w:iCs/>
          <w:sz w:val="24"/>
          <w:szCs w:val="24"/>
          <w:lang w:val="es-PR"/>
        </w:rPr>
        <w:t>Lector</w:t>
      </w:r>
      <w:r w:rsidRPr="004842E4">
        <w:rPr>
          <w:rFonts w:ascii="Times New Roman" w:eastAsia="Times New Roman" w:hAnsi="Times New Roman" w:cs="Times New Roman"/>
          <w:iCs/>
          <w:sz w:val="24"/>
          <w:szCs w:val="24"/>
          <w:lang w:val="es-PR"/>
        </w:rPr>
        <w:tab/>
      </w:r>
      <w:proofErr w:type="spellStart"/>
      <w:r w:rsidR="00D379DE" w:rsidRPr="004842E4">
        <w:rPr>
          <w:rFonts w:ascii="Times New Roman" w:eastAsia="Times New Roman" w:hAnsi="Times New Roman" w:cs="Times New Roman"/>
          <w:iCs/>
          <w:sz w:val="24"/>
          <w:szCs w:val="24"/>
          <w:lang w:val="es-PR"/>
        </w:rPr>
        <w:t>Colleen</w:t>
      </w:r>
      <w:proofErr w:type="spellEnd"/>
      <w:r w:rsidR="00D379DE" w:rsidRPr="004842E4">
        <w:rPr>
          <w:rFonts w:ascii="Times New Roman" w:eastAsia="Times New Roman" w:hAnsi="Times New Roman" w:cs="Times New Roman"/>
          <w:iCs/>
          <w:sz w:val="24"/>
          <w:szCs w:val="24"/>
          <w:lang w:val="es-PR"/>
        </w:rPr>
        <w:t xml:space="preserve"> Cooke</w:t>
      </w:r>
    </w:p>
    <w:p w14:paraId="3BFCDEA7" w14:textId="26C69272"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D379DE">
        <w:rPr>
          <w:rFonts w:ascii="Times New Roman" w:eastAsia="Times New Roman" w:hAnsi="Times New Roman" w:cs="Times New Roman"/>
          <w:sz w:val="24"/>
          <w:szCs w:val="24"/>
        </w:rPr>
        <w:t>Ty Best</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0"/>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7113AFA5" w:rsidR="00AF52D6" w:rsidRPr="00D379DE"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Christ</w:t>
      </w:r>
      <w:r w:rsidR="00D379DE">
        <w:rPr>
          <w:rFonts w:ascii="Times New Roman" w:eastAsia="Times New Roman" w:hAnsi="Times New Roman" w:cs="Times New Roman"/>
          <w:b/>
          <w:bCs/>
          <w:sz w:val="16"/>
          <w:szCs w:val="16"/>
        </w:rPr>
        <w:t xml:space="preserve"> the Lord </w:t>
      </w:r>
      <w:r>
        <w:rPr>
          <w:rFonts w:ascii="Times New Roman" w:eastAsia="Times New Roman" w:hAnsi="Times New Roman" w:cs="Times New Roman"/>
          <w:b/>
          <w:bCs/>
          <w:sz w:val="16"/>
          <w:szCs w:val="16"/>
        </w:rPr>
        <w:t>Is Risen</w:t>
      </w:r>
      <w:r w:rsidR="00363CA0">
        <w:rPr>
          <w:rFonts w:ascii="Times New Roman" w:eastAsia="Times New Roman" w:hAnsi="Times New Roman" w:cs="Times New Roman"/>
          <w:b/>
          <w:bCs/>
          <w:sz w:val="16"/>
          <w:szCs w:val="16"/>
        </w:rPr>
        <w:t xml:space="preserve"> Today</w:t>
      </w:r>
      <w:r w:rsidR="00D379DE">
        <w:rPr>
          <w:rFonts w:ascii="Times New Roman" w:eastAsia="Times New Roman" w:hAnsi="Times New Roman" w:cs="Times New Roman"/>
          <w:b/>
          <w:bCs/>
          <w:sz w:val="16"/>
          <w:szCs w:val="16"/>
        </w:rPr>
        <w:t>; Alleluia!</w:t>
      </w:r>
      <w:r w:rsidR="00363CA0">
        <w:rPr>
          <w:rFonts w:ascii="Times New Roman" w:eastAsia="Times New Roman" w:hAnsi="Times New Roman" w:cs="Times New Roman"/>
          <w:b/>
          <w:bCs/>
          <w:sz w:val="16"/>
          <w:szCs w:val="16"/>
        </w:rPr>
        <w:t xml:space="preserve"> </w:t>
      </w:r>
      <w:r w:rsidR="00363CA0">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Text: </w:t>
      </w:r>
      <w:r w:rsidR="00D379DE">
        <w:rPr>
          <w:rFonts w:ascii="Times New Roman" w:eastAsia="Times New Roman" w:hAnsi="Times New Roman" w:cs="Times New Roman"/>
          <w:sz w:val="16"/>
          <w:szCs w:val="16"/>
        </w:rPr>
        <w:t xml:space="preserve">att. </w:t>
      </w:r>
      <w:proofErr w:type="spellStart"/>
      <w:r w:rsidR="00D379DE">
        <w:rPr>
          <w:rFonts w:ascii="Times New Roman" w:eastAsia="Times New Roman" w:hAnsi="Times New Roman" w:cs="Times New Roman"/>
          <w:sz w:val="16"/>
          <w:szCs w:val="16"/>
        </w:rPr>
        <w:t>Wipo</w:t>
      </w:r>
      <w:proofErr w:type="spellEnd"/>
      <w:r w:rsidR="00D379DE">
        <w:rPr>
          <w:rFonts w:ascii="Times New Roman" w:eastAsia="Times New Roman" w:hAnsi="Times New Roman" w:cs="Times New Roman"/>
          <w:sz w:val="16"/>
          <w:szCs w:val="16"/>
        </w:rPr>
        <w:t xml:space="preserve"> of Burgundy, d. c. 1050; tr. Jane E. Leeson, 1807-1882, alt. </w:t>
      </w:r>
      <w:r w:rsidR="0046362A">
        <w:rPr>
          <w:rFonts w:ascii="Times New Roman" w:eastAsia="Times New Roman" w:hAnsi="Times New Roman" w:cs="Times New Roman"/>
          <w:sz w:val="16"/>
          <w:szCs w:val="16"/>
        </w:rPr>
        <w:t xml:space="preserve">Music: </w:t>
      </w:r>
      <w:r w:rsidR="00D379DE">
        <w:rPr>
          <w:rFonts w:ascii="Times New Roman" w:eastAsia="Times New Roman" w:hAnsi="Times New Roman" w:cs="Times New Roman"/>
          <w:sz w:val="16"/>
          <w:szCs w:val="16"/>
        </w:rPr>
        <w:t>LLANFAIR, Robert</w:t>
      </w:r>
      <w:r w:rsidR="0046362A">
        <w:rPr>
          <w:rFonts w:ascii="Times New Roman" w:eastAsia="Times New Roman" w:hAnsi="Times New Roman" w:cs="Times New Roman"/>
          <w:sz w:val="16"/>
          <w:szCs w:val="16"/>
        </w:rPr>
        <w:t xml:space="preserve"> W</w:t>
      </w:r>
      <w:r w:rsidR="00D379DE">
        <w:rPr>
          <w:rFonts w:ascii="Times New Roman" w:eastAsia="Times New Roman" w:hAnsi="Times New Roman" w:cs="Times New Roman"/>
          <w:sz w:val="16"/>
          <w:szCs w:val="16"/>
        </w:rPr>
        <w:t>illiams</w:t>
      </w:r>
      <w:r w:rsidR="0046362A">
        <w:rPr>
          <w:rFonts w:ascii="Times New Roman" w:eastAsia="Times New Roman" w:hAnsi="Times New Roman" w:cs="Times New Roman"/>
          <w:sz w:val="16"/>
          <w:szCs w:val="16"/>
        </w:rPr>
        <w:t xml:space="preserve">, </w:t>
      </w:r>
      <w:r w:rsidR="00D379DE">
        <w:rPr>
          <w:rFonts w:ascii="Times New Roman" w:eastAsia="Times New Roman" w:hAnsi="Times New Roman" w:cs="Times New Roman"/>
          <w:sz w:val="16"/>
          <w:szCs w:val="16"/>
        </w:rPr>
        <w:t>1781-1821.</w:t>
      </w:r>
    </w:p>
    <w:p w14:paraId="423025CF" w14:textId="4C2741BA" w:rsidR="00500B8D" w:rsidRDefault="00500B8D" w:rsidP="00EA1B06">
      <w:pPr>
        <w:spacing w:after="0"/>
        <w:rPr>
          <w:rFonts w:ascii="Times New Roman" w:eastAsia="Times New Roman" w:hAnsi="Times New Roman" w:cs="Times New Roman"/>
          <w:sz w:val="16"/>
          <w:szCs w:val="16"/>
        </w:rPr>
      </w:pPr>
    </w:p>
    <w:p w14:paraId="07F41A73" w14:textId="77777777"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40D7FCF8" w14:textId="77777777" w:rsidR="00435FFA" w:rsidRDefault="00435FFA" w:rsidP="00EA1B06">
      <w:pPr>
        <w:spacing w:after="0"/>
        <w:rPr>
          <w:rFonts w:ascii="Times New Roman" w:eastAsia="Times New Roman" w:hAnsi="Times New Roman" w:cs="Times New Roman"/>
          <w:b/>
          <w:bCs/>
          <w:sz w:val="16"/>
          <w:szCs w:val="16"/>
        </w:rPr>
      </w:pPr>
    </w:p>
    <w:p w14:paraId="19115A02" w14:textId="3AA75797" w:rsidR="00500B8D" w:rsidRDefault="008450C4"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Rise, O Church, Like Christ Arisen</w:t>
      </w:r>
      <w:r w:rsidR="00500B8D">
        <w:rPr>
          <w:rFonts w:ascii="Times New Roman" w:eastAsia="Times New Roman" w:hAnsi="Times New Roman" w:cs="Times New Roman"/>
          <w:b/>
          <w:bCs/>
          <w:sz w:val="16"/>
          <w:szCs w:val="16"/>
        </w:rPr>
        <w:t xml:space="preserve"> </w:t>
      </w:r>
      <w:r w:rsidR="00500B8D">
        <w:rPr>
          <w:rFonts w:ascii="Times New Roman" w:eastAsia="Times New Roman" w:hAnsi="Times New Roman" w:cs="Times New Roman"/>
          <w:sz w:val="16"/>
          <w:szCs w:val="16"/>
        </w:rPr>
        <w:t xml:space="preserve">– Text: </w:t>
      </w:r>
      <w:r w:rsidR="00435FFA">
        <w:rPr>
          <w:rFonts w:ascii="Times New Roman" w:eastAsia="Times New Roman" w:hAnsi="Times New Roman" w:cs="Times New Roman"/>
          <w:sz w:val="16"/>
          <w:szCs w:val="16"/>
        </w:rPr>
        <w:t xml:space="preserve">Susan Palo </w:t>
      </w:r>
      <w:proofErr w:type="spellStart"/>
      <w:r w:rsidR="00435FFA">
        <w:rPr>
          <w:rFonts w:ascii="Times New Roman" w:eastAsia="Times New Roman" w:hAnsi="Times New Roman" w:cs="Times New Roman"/>
          <w:sz w:val="16"/>
          <w:szCs w:val="16"/>
        </w:rPr>
        <w:t>Cherwien</w:t>
      </w:r>
      <w:proofErr w:type="spellEnd"/>
      <w:r w:rsidR="00435FFA">
        <w:rPr>
          <w:rFonts w:ascii="Times New Roman" w:eastAsia="Times New Roman" w:hAnsi="Times New Roman" w:cs="Times New Roman"/>
          <w:sz w:val="16"/>
          <w:szCs w:val="16"/>
        </w:rPr>
        <w:t>, b. 1953.</w:t>
      </w:r>
      <w:r w:rsidR="00500B8D">
        <w:rPr>
          <w:rFonts w:ascii="Times New Roman" w:eastAsia="Times New Roman" w:hAnsi="Times New Roman" w:cs="Times New Roman"/>
          <w:sz w:val="16"/>
          <w:szCs w:val="16"/>
        </w:rPr>
        <w:t xml:space="preserve"> Music: </w:t>
      </w:r>
      <w:r w:rsidR="00435FFA">
        <w:rPr>
          <w:rFonts w:ascii="Times New Roman" w:eastAsia="Times New Roman" w:hAnsi="Times New Roman" w:cs="Times New Roman"/>
          <w:sz w:val="16"/>
          <w:szCs w:val="16"/>
        </w:rPr>
        <w:t>SURGE ECCLESIA, Timothy J. Strand, b. 1958.</w:t>
      </w:r>
      <w:r w:rsidR="00500B8D">
        <w:rPr>
          <w:rFonts w:ascii="Times New Roman" w:eastAsia="Times New Roman" w:hAnsi="Times New Roman" w:cs="Times New Roman"/>
          <w:sz w:val="16"/>
          <w:szCs w:val="16"/>
        </w:rPr>
        <w:t xml:space="preserve"> </w:t>
      </w:r>
      <w:r w:rsidR="00435FFA">
        <w:rPr>
          <w:rFonts w:ascii="Times New Roman" w:eastAsia="Times New Roman" w:hAnsi="Times New Roman" w:cs="Times New Roman"/>
          <w:sz w:val="16"/>
          <w:szCs w:val="16"/>
        </w:rPr>
        <w:t xml:space="preserve">Text © 1997 Susan Palo </w:t>
      </w:r>
      <w:proofErr w:type="spellStart"/>
      <w:r w:rsidR="00435FFA">
        <w:rPr>
          <w:rFonts w:ascii="Times New Roman" w:eastAsia="Times New Roman" w:hAnsi="Times New Roman" w:cs="Times New Roman"/>
          <w:sz w:val="16"/>
          <w:szCs w:val="16"/>
        </w:rPr>
        <w:t>Cherwien</w:t>
      </w:r>
      <w:proofErr w:type="spellEnd"/>
      <w:r w:rsidR="00435FFA">
        <w:rPr>
          <w:rFonts w:ascii="Times New Roman" w:eastAsia="Times New Roman" w:hAnsi="Times New Roman" w:cs="Times New Roman"/>
          <w:sz w:val="16"/>
          <w:szCs w:val="16"/>
        </w:rPr>
        <w:t>, admin. Augsburg Fortress. Music © 1997 Augsburg Fortress. All rights reserved. Reprinted with permission under OneLicense.net # A-722139.</w:t>
      </w:r>
    </w:p>
    <w:p w14:paraId="5C2C8ED0" w14:textId="346F9BC7" w:rsidR="008D3BB8" w:rsidRDefault="008D3BB8" w:rsidP="00EA1B06">
      <w:pPr>
        <w:spacing w:after="0"/>
        <w:rPr>
          <w:rFonts w:ascii="Times New Roman" w:eastAsia="Times New Roman" w:hAnsi="Times New Roman" w:cs="Times New Roman"/>
          <w:sz w:val="16"/>
          <w:szCs w:val="16"/>
        </w:rPr>
      </w:pPr>
    </w:p>
    <w:p w14:paraId="1CB44165" w14:textId="77777777" w:rsidR="00C74072" w:rsidRDefault="00C74072" w:rsidP="00803AAD">
      <w:pPr>
        <w:spacing w:after="0" w:line="257" w:lineRule="auto"/>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13C928B9" w14:textId="77777777" w:rsidR="008D6A2E" w:rsidRDefault="008D6A2E" w:rsidP="004842E4">
      <w:pPr>
        <w:spacing w:after="0"/>
        <w:rPr>
          <w:rFonts w:ascii="Times New Roman" w:eastAsia="Times New Roman" w:hAnsi="Times New Roman" w:cs="Times New Roman"/>
          <w:b/>
          <w:bCs/>
          <w:sz w:val="24"/>
          <w:szCs w:val="24"/>
        </w:rPr>
      </w:pPr>
    </w:p>
    <w:p w14:paraId="5C0AA5F3" w14:textId="7EE78AEA"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1CB36DA1" w14:textId="14A95FFB" w:rsidR="00CF6BE5" w:rsidRDefault="00F14699"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April 7</w:t>
      </w:r>
      <w:r w:rsidRPr="00F14699">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2101C112" w14:textId="1402CFE0" w:rsidR="008853D9" w:rsidRDefault="00CF6BE5" w:rsidP="007D7B94">
      <w:pPr>
        <w:pStyle w:val="NormalWeb"/>
        <w:numPr>
          <w:ilvl w:val="0"/>
          <w:numId w:val="9"/>
        </w:numPr>
        <w:spacing w:after="0"/>
        <w:textAlignment w:val="baseline"/>
        <w:rPr>
          <w:color w:val="000000"/>
        </w:rPr>
      </w:pPr>
      <w:r>
        <w:rPr>
          <w:rStyle w:val="Strong"/>
        </w:rPr>
        <w:t>Happy Easter</w:t>
      </w:r>
      <w:r w:rsidR="008853D9">
        <w:rPr>
          <w:rStyle w:val="Strong"/>
        </w:rPr>
        <w:t xml:space="preserve"> Season</w:t>
      </w:r>
      <w:r>
        <w:rPr>
          <w:rStyle w:val="Strong"/>
        </w:rPr>
        <w:t>! Welcome to Worship at St. Andrew on</w:t>
      </w:r>
      <w:r w:rsidR="008853D9">
        <w:rPr>
          <w:rStyle w:val="Strong"/>
        </w:rPr>
        <w:t xml:space="preserve"> April 7</w:t>
      </w:r>
      <w:r w:rsidR="008853D9">
        <w:rPr>
          <w:rStyle w:val="Strong"/>
          <w:vertAlign w:val="superscript"/>
        </w:rPr>
        <w:t>th</w:t>
      </w:r>
      <w:r>
        <w:rPr>
          <w:rStyle w:val="Strong"/>
        </w:rPr>
        <w:t>, 202</w:t>
      </w:r>
      <w:r w:rsidR="00C14BCD">
        <w:rPr>
          <w:rStyle w:val="Strong"/>
        </w:rPr>
        <w:t>4</w:t>
      </w:r>
      <w:r w:rsidR="008853D9">
        <w:rPr>
          <w:rStyle w:val="Strong"/>
        </w:rPr>
        <w:t>, the</w:t>
      </w:r>
      <w:r>
        <w:rPr>
          <w:rStyle w:val="Strong"/>
        </w:rPr>
        <w:t xml:space="preserve"> + </w:t>
      </w:r>
      <w:r w:rsidR="008853D9">
        <w:rPr>
          <w:rStyle w:val="Strong"/>
        </w:rPr>
        <w:t>Second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21"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1"/>
      <w:r w:rsidR="00DC1F59">
        <w:rPr>
          <w:color w:val="000000"/>
        </w:rPr>
        <w:t xml:space="preserve">A nursery is available through the door to the left of the worship space and across the social hall (it is a purple room). </w:t>
      </w:r>
      <w:r>
        <w:rPr>
          <w:color w:val="000000"/>
        </w:rPr>
        <w:t>We pray that everyone has a blessed Easter season!</w:t>
      </w:r>
      <w:bookmarkStart w:id="22" w:name="_Hlk162273750"/>
    </w:p>
    <w:p w14:paraId="7086E104" w14:textId="66C398E4" w:rsidR="008853D9" w:rsidRPr="007D7B94" w:rsidRDefault="008853D9" w:rsidP="007D7B94">
      <w:pPr>
        <w:pStyle w:val="NormalWeb"/>
        <w:numPr>
          <w:ilvl w:val="0"/>
          <w:numId w:val="9"/>
        </w:numPr>
        <w:spacing w:after="0"/>
        <w:textAlignment w:val="baseline"/>
        <w:rPr>
          <w:color w:val="000000"/>
        </w:rPr>
      </w:pPr>
      <w:r>
        <w:rPr>
          <w:b/>
          <w:bCs/>
          <w:color w:val="000000"/>
        </w:rPr>
        <w:t xml:space="preserve">Monthly Reparations Offering Today during Worship </w:t>
      </w:r>
      <w:r>
        <w:rPr>
          <w:color w:val="000000"/>
        </w:rPr>
        <w:t xml:space="preserve">– Jesus’ parable from Luke’s </w:t>
      </w:r>
      <w:r w:rsidRPr="00C46E59">
        <w:rPr>
          <w:color w:val="000000"/>
        </w:rPr>
        <w:t xml:space="preserve">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w:t>
      </w:r>
      <w:r w:rsidRPr="007D7B94">
        <w:rPr>
          <w:color w:val="000000"/>
        </w:rPr>
        <w:t>St. Andrew invites the congregation to give a reparations offering. Funds received in worship will be donated to our siblings at Bethel AME Church, whose land and building were taken from them in the 1950s, to fund their development in the lower Hill District.</w:t>
      </w:r>
    </w:p>
    <w:p w14:paraId="6BB6F4FE" w14:textId="3B1F5D6E" w:rsidR="00C26887" w:rsidRPr="00C26887" w:rsidRDefault="00C26887" w:rsidP="00C26887">
      <w:pPr>
        <w:pStyle w:val="NormalWeb"/>
        <w:numPr>
          <w:ilvl w:val="0"/>
          <w:numId w:val="9"/>
        </w:numPr>
        <w:spacing w:after="0"/>
      </w:pPr>
      <w:r>
        <w:rPr>
          <w:b/>
          <w:bCs/>
          <w:color w:val="000000"/>
        </w:rPr>
        <w:t>Bible Book Club Invites Participants – Wednesdays at 7:00 p.m. beginning April 10</w:t>
      </w:r>
      <w:r w:rsidRPr="00C26887">
        <w:rPr>
          <w:b/>
          <w:bCs/>
          <w:color w:val="000000"/>
          <w:vertAlign w:val="superscript"/>
        </w:rPr>
        <w:t>th</w:t>
      </w:r>
      <w:r w:rsidRPr="00C26887">
        <w:rPr>
          <w:color w:val="000000"/>
        </w:rPr>
        <w:t xml:space="preserve"> –</w:t>
      </w:r>
      <w:r>
        <w:rPr>
          <w:color w:val="000000"/>
        </w:rPr>
        <w:t xml:space="preserve"> </w:t>
      </w:r>
      <w:r>
        <w:t>During the pandemic, a small group from St. Andrew gathered weekly online to "Read the Bible in a Year." That group has continued meeting as a Bible Book Club, reading works from authors such as Rachel Held Evans, Nadia Bolz-Weber, Barbara Brown Taylor, Dietrich Bonhoeffer, and Henri Nouwen. The group would like to invite new participants as we begin discussion of a new book on Wednesday, April 10th, at 7:00 p.m. via Zoom. The next book will be </w:t>
      </w:r>
      <w:r>
        <w:rPr>
          <w:rStyle w:val="Emphasis"/>
        </w:rPr>
        <w:t>The Bible Tells Me So: How Defending Scripture Has Made Us Unable to Read It </w:t>
      </w:r>
      <w:r>
        <w:t>by Peter Enns. Please contact Pastor Ross at </w:t>
      </w:r>
      <w:hyperlink r:id="rId29" w:history="1">
        <w:r>
          <w:rPr>
            <w:rStyle w:val="Hyperlink"/>
            <w:color w:val="50A596"/>
          </w:rPr>
          <w:t>PastorRCarmichael@gmail.com</w:t>
        </w:r>
      </w:hyperlink>
      <w:r>
        <w:rPr>
          <w:color w:val="50A596"/>
        </w:rPr>
        <w:t> </w:t>
      </w:r>
      <w:r>
        <w:t>for the Zoom link or if you need assistance accessing the book.</w:t>
      </w:r>
    </w:p>
    <w:p w14:paraId="229640FD" w14:textId="54EE6EF9" w:rsidR="000321C4" w:rsidRPr="008853D9" w:rsidRDefault="000321C4" w:rsidP="00C26887">
      <w:pPr>
        <w:pStyle w:val="NormalWeb"/>
        <w:numPr>
          <w:ilvl w:val="0"/>
          <w:numId w:val="9"/>
        </w:numPr>
        <w:spacing w:after="0"/>
        <w:textAlignment w:val="baseline"/>
        <w:rPr>
          <w:color w:val="000000"/>
        </w:rPr>
      </w:pPr>
      <w:r w:rsidRPr="008853D9">
        <w:rPr>
          <w:b/>
          <w:bCs/>
        </w:rPr>
        <w:t>Shelter Dinner at East End Cooperative Ministry – Thursday, April 20</w:t>
      </w:r>
      <w:r w:rsidRPr="008853D9">
        <w:rPr>
          <w:b/>
          <w:bCs/>
          <w:vertAlign w:val="superscript"/>
        </w:rPr>
        <w:t>th</w:t>
      </w:r>
      <w:r w:rsidRPr="008853D9">
        <w:rPr>
          <w:b/>
          <w:bCs/>
        </w:rPr>
        <w:t xml:space="preserve">, 6:30 p.m. </w:t>
      </w:r>
      <w:r>
        <w:t xml:space="preserve">–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 </w:t>
      </w:r>
    </w:p>
    <w:p w14:paraId="0E477C8D" w14:textId="4A54143A" w:rsidR="007D7B94" w:rsidRDefault="00000000" w:rsidP="007D7B94">
      <w:pPr>
        <w:spacing w:after="0"/>
        <w:ind w:firstLine="720"/>
        <w:rPr>
          <w:rFonts w:ascii="Times New Roman" w:hAnsi="Times New Roman" w:cs="Times New Roman"/>
          <w:sz w:val="24"/>
          <w:szCs w:val="24"/>
          <w:shd w:val="clear" w:color="auto" w:fill="FFFFFF"/>
        </w:rPr>
      </w:pPr>
      <w:hyperlink r:id="rId30" w:history="1">
        <w:r w:rsidR="007D7B94" w:rsidRPr="002C14BE">
          <w:rPr>
            <w:rStyle w:val="Hyperlink"/>
            <w:rFonts w:ascii="Times New Roman" w:hAnsi="Times New Roman" w:cs="Times New Roman"/>
            <w:sz w:val="24"/>
            <w:szCs w:val="24"/>
            <w:shd w:val="clear" w:color="auto" w:fill="FFFFFF"/>
          </w:rPr>
          <w:t>https://www.signupgenius.com/go/5080544AAAC22A1F58-48748236-shelter</w:t>
        </w:r>
      </w:hyperlink>
      <w:bookmarkEnd w:id="22"/>
    </w:p>
    <w:p w14:paraId="6B4A9721" w14:textId="0579186D" w:rsidR="007D7B94" w:rsidRPr="00A23ACE" w:rsidRDefault="007D7B94" w:rsidP="007D7B94">
      <w:pPr>
        <w:pStyle w:val="NormalWeb"/>
        <w:numPr>
          <w:ilvl w:val="0"/>
          <w:numId w:val="11"/>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sectPr w:rsidR="007D7B94" w:rsidRPr="00A23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05AC1" w14:textId="77777777" w:rsidR="004E4750" w:rsidRDefault="004E4750" w:rsidP="007E429A">
      <w:pPr>
        <w:spacing w:after="0" w:line="240" w:lineRule="auto"/>
      </w:pPr>
      <w:r>
        <w:separator/>
      </w:r>
    </w:p>
  </w:endnote>
  <w:endnote w:type="continuationSeparator" w:id="0">
    <w:p w14:paraId="35154974" w14:textId="77777777" w:rsidR="004E4750" w:rsidRDefault="004E4750"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FDA43" w14:textId="77777777" w:rsidR="004E4750" w:rsidRDefault="004E4750" w:rsidP="007E429A">
      <w:pPr>
        <w:spacing w:after="0" w:line="240" w:lineRule="auto"/>
      </w:pPr>
      <w:r>
        <w:separator/>
      </w:r>
    </w:p>
  </w:footnote>
  <w:footnote w:type="continuationSeparator" w:id="0">
    <w:p w14:paraId="6CA70735" w14:textId="77777777" w:rsidR="004E4750" w:rsidRDefault="004E4750"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43B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42E4"/>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750"/>
    <w:rsid w:val="004E4B88"/>
    <w:rsid w:val="004E636A"/>
    <w:rsid w:val="004E72FF"/>
    <w:rsid w:val="004F0D89"/>
    <w:rsid w:val="004F118B"/>
    <w:rsid w:val="004F2565"/>
    <w:rsid w:val="004F28A7"/>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5749"/>
    <w:rsid w:val="00606081"/>
    <w:rsid w:val="006066E4"/>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B84"/>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2A53"/>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B94"/>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6D59"/>
    <w:rsid w:val="008C7FC7"/>
    <w:rsid w:val="008D07BA"/>
    <w:rsid w:val="008D0A9C"/>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EBB"/>
    <w:rsid w:val="0097577B"/>
    <w:rsid w:val="00976DE9"/>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22D"/>
    <w:rsid w:val="009B7986"/>
    <w:rsid w:val="009C05D8"/>
    <w:rsid w:val="009C243D"/>
    <w:rsid w:val="009C353F"/>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3AC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5529"/>
    <w:rsid w:val="00A46495"/>
    <w:rsid w:val="00A4689E"/>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2F52"/>
    <w:rsid w:val="00D65DA1"/>
    <w:rsid w:val="00D6622C"/>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4699"/>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8115A"/>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PastorRCarmichae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signupgenius.com/go/5080544AAAC22A1F58-48748236-shel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22</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23</cp:revision>
  <cp:lastPrinted>2021-03-24T17:29:00Z</cp:lastPrinted>
  <dcterms:created xsi:type="dcterms:W3CDTF">2024-04-03T19:46:00Z</dcterms:created>
  <dcterms:modified xsi:type="dcterms:W3CDTF">2024-04-04T15:29:00Z</dcterms:modified>
</cp:coreProperties>
</file>