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B04DE" w14:textId="2A2616BD" w:rsidR="005359E9" w:rsidRPr="005359E9" w:rsidRDefault="005359E9" w:rsidP="005359E9">
      <w:pPr>
        <w:spacing w:after="0"/>
        <w:jc w:val="center"/>
        <w:rPr>
          <w:rFonts w:ascii="Times New Roman" w:hAnsi="Times New Roman" w:cs="Times New Roman"/>
          <w:sz w:val="28"/>
          <w:szCs w:val="28"/>
        </w:rPr>
      </w:pPr>
      <w:bookmarkStart w:id="0" w:name="_Hlk41591211"/>
      <w:r w:rsidRPr="005359E9">
        <w:rPr>
          <w:rFonts w:ascii="Times New Roman" w:hAnsi="Times New Roman" w:cs="Times New Roman"/>
          <w:noProof/>
          <w:sz w:val="28"/>
          <w:szCs w:val="28"/>
        </w:rPr>
        <w:drawing>
          <wp:inline distT="0" distB="0" distL="0" distR="0" wp14:anchorId="119F8557" wp14:editId="771B114B">
            <wp:extent cx="4521200" cy="4622800"/>
            <wp:effectExtent l="0" t="0" r="0" b="6350"/>
            <wp:docPr id="848268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200" cy="4622800"/>
                    </a:xfrm>
                    <a:prstGeom prst="rect">
                      <a:avLst/>
                    </a:prstGeom>
                    <a:noFill/>
                    <a:ln>
                      <a:noFill/>
                    </a:ln>
                  </pic:spPr>
                </pic:pic>
              </a:graphicData>
            </a:graphic>
          </wp:inline>
        </w:drawing>
      </w:r>
    </w:p>
    <w:p w14:paraId="54C88ABD" w14:textId="2629788C" w:rsidR="003C0557" w:rsidRPr="003C0557" w:rsidRDefault="003C0557" w:rsidP="003C0557">
      <w:pPr>
        <w:spacing w:after="0"/>
        <w:jc w:val="center"/>
        <w:rPr>
          <w:rFonts w:ascii="Times New Roman" w:hAnsi="Times New Roman" w:cs="Times New Roman"/>
          <w:sz w:val="28"/>
          <w:szCs w:val="28"/>
        </w:rPr>
      </w:pPr>
    </w:p>
    <w:p w14:paraId="7B0D534B" w14:textId="6802FBFF" w:rsidR="00F711AF" w:rsidRPr="00F711AF" w:rsidRDefault="00F711AF" w:rsidP="00F711AF">
      <w:pPr>
        <w:spacing w:after="0"/>
        <w:jc w:val="center"/>
        <w:rPr>
          <w:rFonts w:ascii="Times New Roman" w:hAnsi="Times New Roman" w:cs="Times New Roman"/>
          <w:sz w:val="28"/>
          <w:szCs w:val="28"/>
        </w:rPr>
      </w:pPr>
    </w:p>
    <w:p w14:paraId="36057CC9" w14:textId="2AD06F01" w:rsidR="006D23DB" w:rsidRDefault="006D23DB" w:rsidP="005D2182">
      <w:pPr>
        <w:spacing w:after="0"/>
        <w:jc w:val="center"/>
        <w:rPr>
          <w:rFonts w:ascii="Times New Roman" w:hAnsi="Times New Roman" w:cs="Times New Roman"/>
          <w:sz w:val="28"/>
          <w:szCs w:val="28"/>
        </w:rPr>
      </w:pPr>
    </w:p>
    <w:p w14:paraId="201444D2" w14:textId="77777777" w:rsidR="002B7795" w:rsidRPr="00E3428B" w:rsidRDefault="002B7795" w:rsidP="00962E25">
      <w:pPr>
        <w:spacing w:after="0"/>
        <w:rPr>
          <w:rFonts w:ascii="Times New Roman" w:hAnsi="Times New Roman" w:cs="Times New Roman"/>
          <w:sz w:val="28"/>
          <w:szCs w:val="28"/>
        </w:rPr>
      </w:pPr>
    </w:p>
    <w:p w14:paraId="6538164D" w14:textId="415DAA5D"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845450">
        <w:rPr>
          <w:rFonts w:ascii="Times New Roman" w:hAnsi="Times New Roman" w:cs="Times New Roman"/>
          <w:b/>
          <w:bCs/>
          <w:sz w:val="52"/>
          <w:szCs w:val="52"/>
        </w:rPr>
        <w:t>F</w:t>
      </w:r>
      <w:r w:rsidR="00EE625F">
        <w:rPr>
          <w:rFonts w:ascii="Times New Roman" w:hAnsi="Times New Roman" w:cs="Times New Roman"/>
          <w:b/>
          <w:bCs/>
          <w:sz w:val="52"/>
          <w:szCs w:val="52"/>
        </w:rPr>
        <w:t>if</w:t>
      </w:r>
      <w:r w:rsidR="00845450">
        <w:rPr>
          <w:rFonts w:ascii="Times New Roman" w:hAnsi="Times New Roman" w:cs="Times New Roman"/>
          <w:b/>
          <w:bCs/>
          <w:sz w:val="52"/>
          <w:szCs w:val="52"/>
        </w:rPr>
        <w:t>th</w:t>
      </w:r>
      <w:r w:rsidR="002B7795">
        <w:rPr>
          <w:rFonts w:ascii="Times New Roman" w:hAnsi="Times New Roman" w:cs="Times New Roman"/>
          <w:b/>
          <w:bCs/>
          <w:sz w:val="52"/>
          <w:szCs w:val="52"/>
        </w:rPr>
        <w:t xml:space="preserve"> Sunday of Easter</w:t>
      </w:r>
    </w:p>
    <w:p w14:paraId="2A9BB1B2" w14:textId="3D0FE74E" w:rsidR="00D213E1" w:rsidRDefault="003C0557"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May</w:t>
      </w:r>
      <w:r w:rsidR="00845450">
        <w:rPr>
          <w:rFonts w:ascii="Times New Roman" w:hAnsi="Times New Roman" w:cs="Times New Roman"/>
          <w:b/>
          <w:bCs/>
          <w:sz w:val="44"/>
          <w:szCs w:val="44"/>
        </w:rPr>
        <w:t xml:space="preserve"> 1</w:t>
      </w:r>
      <w:r w:rsidR="00EE625F">
        <w:rPr>
          <w:rFonts w:ascii="Times New Roman" w:hAnsi="Times New Roman" w:cs="Times New Roman"/>
          <w:b/>
          <w:bCs/>
          <w:sz w:val="44"/>
          <w:szCs w:val="44"/>
        </w:rPr>
        <w:t>8</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6EDA3AF9" w14:textId="068398F0" w:rsidR="00D213E1" w:rsidRPr="003C0557" w:rsidRDefault="00C25008" w:rsidP="00D213E1">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385D21" w:rsidRDefault="00F66B0F" w:rsidP="00F66B0F">
      <w:pPr>
        <w:spacing w:after="0"/>
        <w:jc w:val="center"/>
        <w:rPr>
          <w:rFonts w:ascii="Times New Roman" w:hAnsi="Times New Roman" w:cs="Times New Roman"/>
          <w:b/>
          <w:bCs/>
          <w:sz w:val="28"/>
          <w:szCs w:val="28"/>
          <w:lang w:val="de-DE"/>
        </w:rPr>
      </w:pPr>
      <w:r w:rsidRPr="00385D21">
        <w:rPr>
          <w:rFonts w:ascii="Times New Roman" w:hAnsi="Times New Roman" w:cs="Times New Roman"/>
          <w:b/>
          <w:bCs/>
          <w:sz w:val="28"/>
          <w:szCs w:val="28"/>
          <w:lang w:val="de-DE"/>
        </w:rPr>
        <w:t>Pittsburgh, PA 15213</w:t>
      </w:r>
    </w:p>
    <w:p w14:paraId="07823C5D" w14:textId="5B0BF2C1" w:rsidR="00F66B0F" w:rsidRPr="00385D21" w:rsidRDefault="00F66B0F" w:rsidP="00F66B0F">
      <w:pPr>
        <w:spacing w:after="0"/>
        <w:jc w:val="center"/>
        <w:rPr>
          <w:rFonts w:ascii="Times New Roman" w:hAnsi="Times New Roman" w:cs="Times New Roman"/>
          <w:b/>
          <w:bCs/>
          <w:sz w:val="28"/>
          <w:szCs w:val="28"/>
          <w:lang w:val="de-DE"/>
        </w:rPr>
      </w:pPr>
      <w:hyperlink r:id="rId11" w:history="1">
        <w:r w:rsidRPr="00385D21">
          <w:rPr>
            <w:rStyle w:val="Hyperlink"/>
            <w:rFonts w:ascii="Times New Roman" w:hAnsi="Times New Roman" w:cs="Times New Roman"/>
            <w:b/>
            <w:bCs/>
            <w:sz w:val="28"/>
            <w:szCs w:val="28"/>
            <w:lang w:val="de-DE"/>
          </w:rPr>
          <w:t>St_andrewELCA@verizon.net</w:t>
        </w:r>
      </w:hyperlink>
    </w:p>
    <w:p w14:paraId="6278CAE6" w14:textId="76984D7D" w:rsidR="00F00BD5" w:rsidRDefault="00A16D11" w:rsidP="00962E25">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5A030292" w14:textId="6F5A3E74"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845450">
        <w:rPr>
          <w:rFonts w:ascii="Times New Roman" w:hAnsi="Times New Roman" w:cs="Times New Roman"/>
          <w:b/>
          <w:bCs/>
          <w:sz w:val="28"/>
          <w:szCs w:val="28"/>
        </w:rPr>
        <w:t>F</w:t>
      </w:r>
      <w:r w:rsidR="00EE625F">
        <w:rPr>
          <w:rFonts w:ascii="Times New Roman" w:hAnsi="Times New Roman" w:cs="Times New Roman"/>
          <w:b/>
          <w:bCs/>
          <w:sz w:val="28"/>
          <w:szCs w:val="28"/>
        </w:rPr>
        <w:t>if</w:t>
      </w:r>
      <w:r w:rsidR="00845450">
        <w:rPr>
          <w:rFonts w:ascii="Times New Roman" w:hAnsi="Times New Roman" w:cs="Times New Roman"/>
          <w:b/>
          <w:bCs/>
          <w:sz w:val="28"/>
          <w:szCs w:val="28"/>
        </w:rPr>
        <w:t>th</w:t>
      </w:r>
      <w:r w:rsidR="003C0557">
        <w:rPr>
          <w:rFonts w:ascii="Times New Roman" w:hAnsi="Times New Roman" w:cs="Times New Roman"/>
          <w:b/>
          <w:bCs/>
          <w:sz w:val="28"/>
          <w:szCs w:val="28"/>
        </w:rPr>
        <w:t xml:space="preserve"> </w:t>
      </w:r>
      <w:r w:rsidR="002B7795">
        <w:rPr>
          <w:rFonts w:ascii="Times New Roman" w:hAnsi="Times New Roman" w:cs="Times New Roman"/>
          <w:b/>
          <w:bCs/>
          <w:sz w:val="28"/>
          <w:szCs w:val="28"/>
        </w:rPr>
        <w:t xml:space="preserve">Sunday of </w:t>
      </w:r>
      <w:r w:rsidR="0039487C">
        <w:rPr>
          <w:rFonts w:ascii="Times New Roman" w:hAnsi="Times New Roman" w:cs="Times New Roman"/>
          <w:b/>
          <w:bCs/>
          <w:sz w:val="28"/>
          <w:szCs w:val="28"/>
        </w:rPr>
        <w:t xml:space="preserve">Easter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54492353" w14:textId="39FDDC76" w:rsidR="00B8465A" w:rsidRPr="00B8465A" w:rsidRDefault="00B8465A" w:rsidP="00B8465A">
      <w:pPr>
        <w:spacing w:after="0" w:line="240" w:lineRule="auto"/>
        <w:jc w:val="center"/>
        <w:rPr>
          <w:rFonts w:ascii="Times New Roman" w:hAnsi="Times New Roman" w:cs="Times New Roman"/>
          <w:i/>
          <w:iCs/>
          <w:sz w:val="24"/>
          <w:szCs w:val="24"/>
          <w:shd w:val="clear" w:color="auto" w:fill="FFFFFF"/>
        </w:rPr>
      </w:pPr>
      <w:r w:rsidRPr="00B8465A">
        <w:rPr>
          <w:rFonts w:ascii="Times New Roman" w:hAnsi="Times New Roman" w:cs="Times New Roman"/>
          <w:i/>
          <w:iCs/>
          <w:sz w:val="24"/>
          <w:szCs w:val="24"/>
          <w:shd w:val="clear" w:color="auto" w:fill="FFFFFF"/>
        </w:rPr>
        <w:t xml:space="preserve">Easter initiates a new day. It anticipates a new heaven and a new earth. The risen Christ is making all things new. In the mystery of </w:t>
      </w:r>
      <w:r w:rsidR="00721863">
        <w:rPr>
          <w:rFonts w:ascii="Times New Roman" w:hAnsi="Times New Roman" w:cs="Times New Roman"/>
          <w:i/>
          <w:iCs/>
          <w:sz w:val="24"/>
          <w:szCs w:val="24"/>
          <w:shd w:val="clear" w:color="auto" w:fill="FFFFFF"/>
        </w:rPr>
        <w:t>H</w:t>
      </w:r>
      <w:r w:rsidRPr="00B8465A">
        <w:rPr>
          <w:rFonts w:ascii="Times New Roman" w:hAnsi="Times New Roman" w:cs="Times New Roman"/>
          <w:i/>
          <w:iCs/>
          <w:sz w:val="24"/>
          <w:szCs w:val="24"/>
          <w:shd w:val="clear" w:color="auto" w:fill="FFFFFF"/>
        </w:rPr>
        <w:t xml:space="preserve">oly </w:t>
      </w:r>
      <w:r w:rsidR="00721863">
        <w:rPr>
          <w:rFonts w:ascii="Times New Roman" w:hAnsi="Times New Roman" w:cs="Times New Roman"/>
          <w:i/>
          <w:iCs/>
          <w:sz w:val="24"/>
          <w:szCs w:val="24"/>
          <w:shd w:val="clear" w:color="auto" w:fill="FFFFFF"/>
        </w:rPr>
        <w:t>B</w:t>
      </w:r>
      <w:r w:rsidRPr="00B8465A">
        <w:rPr>
          <w:rFonts w:ascii="Times New Roman" w:hAnsi="Times New Roman" w:cs="Times New Roman"/>
          <w:i/>
          <w:iCs/>
          <w:sz w:val="24"/>
          <w:szCs w:val="24"/>
          <w:shd w:val="clear" w:color="auto" w:fill="FFFFFF"/>
        </w:rPr>
        <w:t>aptism God has made new people of us. Today Jesus invites us to see everyone in a new light—through the lens of love.</w:t>
      </w:r>
    </w:p>
    <w:p w14:paraId="6FD72779" w14:textId="3D5FEFAE" w:rsidR="000872B9" w:rsidRPr="007E23B2" w:rsidRDefault="00B8465A" w:rsidP="00B8465A">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ab/>
      </w: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DC237BD"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313B287F" w:rsidR="00F74052" w:rsidRPr="00FA6243" w:rsidRDefault="00F74052" w:rsidP="00F74052">
      <w:pPr>
        <w:tabs>
          <w:tab w:val="right" w:pos="9216"/>
        </w:tabs>
        <w:spacing w:after="0"/>
        <w:rPr>
          <w:rFonts w:ascii="Times New Roman" w:eastAsia="MS Mincho" w:hAnsi="Times New Roman" w:cs="Times New Roman"/>
          <w:b/>
          <w:bCs/>
          <w:i/>
          <w:i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00FA6243">
        <w:rPr>
          <w:rFonts w:ascii="Times New Roman" w:hAnsi="Times New Roman" w:cs="Times New Roman"/>
          <w:b/>
          <w:bCs/>
          <w:i/>
          <w:iCs/>
          <w:sz w:val="24"/>
          <w:szCs w:val="24"/>
        </w:rPr>
        <w:t>MSB1</w:t>
      </w:r>
      <w:r w:rsidR="00FA6243">
        <w:rPr>
          <w:rFonts w:ascii="Times New Roman" w:hAnsi="Times New Roman" w:cs="Times New Roman"/>
          <w:b/>
          <w:bCs/>
          <w:sz w:val="24"/>
          <w:szCs w:val="24"/>
        </w:rPr>
        <w:t xml:space="preserve">: </w:t>
      </w:r>
      <w:r w:rsidR="00FA6243">
        <w:rPr>
          <w:rFonts w:ascii="Times New Roman" w:hAnsi="Times New Roman" w:cs="Times New Roman"/>
          <w:b/>
          <w:bCs/>
          <w:i/>
          <w:iCs/>
          <w:sz w:val="24"/>
          <w:szCs w:val="24"/>
        </w:rPr>
        <w:t>Music Source Book 1</w:t>
      </w:r>
    </w:p>
    <w:p w14:paraId="3E8A1CA3" w14:textId="60969BED" w:rsidR="00F74052" w:rsidRPr="003E440D"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r w:rsidR="003E440D">
        <w:rPr>
          <w:rFonts w:ascii="Times New Roman" w:hAnsi="Times New Roman" w:cs="Times New Roman"/>
          <w:b/>
          <w:bCs/>
          <w:sz w:val="24"/>
          <w:szCs w:val="24"/>
        </w:rPr>
        <w:tab/>
      </w:r>
      <w:r w:rsidR="003E440D">
        <w:rPr>
          <w:rFonts w:ascii="Times New Roman" w:hAnsi="Times New Roman" w:cs="Times New Roman"/>
          <w:b/>
          <w:bCs/>
          <w:i/>
          <w:iCs/>
          <w:sz w:val="24"/>
          <w:szCs w:val="24"/>
        </w:rPr>
        <w:t>WOV</w:t>
      </w:r>
      <w:r w:rsidR="003E440D">
        <w:rPr>
          <w:rFonts w:ascii="Times New Roman" w:hAnsi="Times New Roman" w:cs="Times New Roman"/>
          <w:b/>
          <w:bCs/>
          <w:sz w:val="24"/>
          <w:szCs w:val="24"/>
        </w:rPr>
        <w:t xml:space="preserve">: </w:t>
      </w:r>
      <w:r w:rsidR="003E440D">
        <w:rPr>
          <w:rFonts w:ascii="Times New Roman" w:hAnsi="Times New Roman" w:cs="Times New Roman"/>
          <w:b/>
          <w:bCs/>
          <w:i/>
          <w:iCs/>
          <w:sz w:val="24"/>
          <w:szCs w:val="24"/>
        </w:rPr>
        <w:t xml:space="preserve">With One Voice </w:t>
      </w:r>
      <w:r w:rsidR="003E440D">
        <w:rPr>
          <w:rFonts w:ascii="Times New Roman" w:hAnsi="Times New Roman" w:cs="Times New Roman"/>
          <w:b/>
          <w:bCs/>
          <w:sz w:val="24"/>
          <w:szCs w:val="24"/>
        </w:rPr>
        <w:t>hymnal</w:t>
      </w:r>
    </w:p>
    <w:p w14:paraId="205F260B" w14:textId="77777777" w:rsidR="00F74052" w:rsidRDefault="00F74052" w:rsidP="00BE39B3">
      <w:pPr>
        <w:spacing w:after="0" w:line="240" w:lineRule="auto"/>
        <w:rPr>
          <w:rFonts w:ascii="Times New Roman" w:hAnsi="Times New Roman" w:cs="Times New Roman"/>
          <w:b/>
          <w:bCs/>
          <w:sz w:val="28"/>
          <w:szCs w:val="28"/>
          <w:shd w:val="clear" w:color="auto" w:fill="FFFFFF"/>
        </w:rPr>
      </w:pPr>
    </w:p>
    <w:p w14:paraId="6FB6594D" w14:textId="77777777" w:rsidR="000872B9" w:rsidRDefault="000872B9" w:rsidP="00BE39B3">
      <w:pPr>
        <w:spacing w:after="0" w:line="240" w:lineRule="auto"/>
        <w:rPr>
          <w:rFonts w:ascii="Times New Roman" w:hAnsi="Times New Roman" w:cs="Times New Roman"/>
          <w:b/>
          <w:bCs/>
          <w:sz w:val="28"/>
          <w:szCs w:val="28"/>
          <w:shd w:val="clear" w:color="auto" w:fill="FFFFFF"/>
        </w:rPr>
      </w:pP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7F8CE579" w14:textId="497E5B47" w:rsidR="00BE39B3" w:rsidRDefault="00BE39B3" w:rsidP="0067634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r w:rsidR="00676349">
        <w:rPr>
          <w:rFonts w:ascii="Times New Roman" w:hAnsi="Times New Roman" w:cs="Times New Roman"/>
          <w:b/>
          <w:bCs/>
          <w:sz w:val="28"/>
          <w:szCs w:val="28"/>
          <w:shd w:val="clear" w:color="auto" w:fill="FFFFFF"/>
        </w:rPr>
        <w:tab/>
      </w:r>
      <w:r w:rsidR="00676349">
        <w:rPr>
          <w:rFonts w:ascii="Times New Roman" w:hAnsi="Times New Roman" w:cs="Times New Roman"/>
          <w:sz w:val="28"/>
          <w:szCs w:val="28"/>
          <w:shd w:val="clear" w:color="auto" w:fill="FFFFFF"/>
        </w:rPr>
        <w:t>Matthew Tesch</w:t>
      </w:r>
      <w:r w:rsidR="00676349">
        <w:rPr>
          <w:rFonts w:ascii="Times New Roman" w:hAnsi="Times New Roman" w:cs="Times New Roman"/>
          <w:b/>
          <w:bCs/>
          <w:sz w:val="28"/>
          <w:szCs w:val="28"/>
          <w:shd w:val="clear" w:color="auto" w:fill="FFFFFF"/>
        </w:rPr>
        <w:tab/>
      </w:r>
    </w:p>
    <w:p w14:paraId="662BA2B0" w14:textId="330D2D2E" w:rsidR="00BE39B3" w:rsidRPr="00F74052" w:rsidRDefault="00BE39B3" w:rsidP="00BE39B3">
      <w:pPr>
        <w:spacing w:after="0" w:line="240" w:lineRule="auto"/>
        <w:rPr>
          <w:rFonts w:ascii="Times New Roman" w:hAnsi="Times New Roman" w:cs="Times New Roman"/>
          <w:sz w:val="28"/>
          <w:szCs w:val="28"/>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138F7A" w14:textId="406B0BED" w:rsidR="00F711AF" w:rsidRPr="009864D2" w:rsidRDefault="00F711AF" w:rsidP="009864D2">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r w:rsidR="009864D2">
        <w:rPr>
          <w:rFonts w:ascii="Times New Roman" w:hAnsi="Times New Roman" w:cs="Times New Roman"/>
          <w:b/>
          <w:bCs/>
          <w:sz w:val="28"/>
          <w:szCs w:val="28"/>
          <w:shd w:val="clear" w:color="auto" w:fill="FFFFFF"/>
        </w:rPr>
        <w:t xml:space="preserve">                                             </w:t>
      </w:r>
      <w:r w:rsidR="009864D2">
        <w:rPr>
          <w:rFonts w:ascii="Times New Roman" w:hAnsi="Times New Roman" w:cs="Times New Roman"/>
          <w:i/>
          <w:iCs/>
          <w:sz w:val="28"/>
          <w:szCs w:val="28"/>
          <w:shd w:val="clear" w:color="auto" w:fill="FFFFFF"/>
        </w:rPr>
        <w:t>As the Deer</w:t>
      </w:r>
      <w:r w:rsidR="009864D2">
        <w:rPr>
          <w:rFonts w:ascii="Times New Roman" w:hAnsi="Times New Roman" w:cs="Times New Roman"/>
          <w:i/>
          <w:iCs/>
          <w:sz w:val="28"/>
          <w:szCs w:val="28"/>
          <w:shd w:val="clear" w:color="auto" w:fill="FFFFFF"/>
        </w:rPr>
        <w:tab/>
      </w:r>
      <w:r w:rsidR="009864D2">
        <w:rPr>
          <w:rFonts w:ascii="Times New Roman" w:hAnsi="Times New Roman" w:cs="Times New Roman"/>
          <w:sz w:val="28"/>
          <w:szCs w:val="28"/>
          <w:shd w:val="clear" w:color="auto" w:fill="FFFFFF"/>
        </w:rPr>
        <w:t>Nystrom / arr. Wagner</w:t>
      </w:r>
    </w:p>
    <w:p w14:paraId="1B8C2D4B" w14:textId="77777777" w:rsidR="00BE39B3" w:rsidRPr="009864D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3474CB9C" w14:textId="77777777" w:rsidR="00991B51" w:rsidRDefault="00991B51" w:rsidP="00991B51">
      <w:pPr>
        <w:tabs>
          <w:tab w:val="right" w:pos="9216"/>
        </w:tabs>
        <w:spacing w:after="0" w:line="240" w:lineRule="auto"/>
        <w:jc w:val="center"/>
        <w:rPr>
          <w:rFonts w:ascii="Times New Roman" w:hAnsi="Times New Roman" w:cs="Times New Roman"/>
          <w:i/>
          <w:iCs/>
          <w:color w:val="C00000"/>
          <w:sz w:val="24"/>
          <w:szCs w:val="24"/>
        </w:rPr>
      </w:pPr>
      <w:bookmarkStart w:id="2" w:name="_Hlk196318577"/>
      <w:r>
        <w:rPr>
          <w:rFonts w:ascii="Times New Roman" w:hAnsi="Times New Roman" w:cs="Times New Roman"/>
          <w:i/>
          <w:iCs/>
          <w:color w:val="C00000"/>
          <w:sz w:val="24"/>
          <w:szCs w:val="24"/>
        </w:rPr>
        <w:t xml:space="preserve">Please rise as you are able. All may make the sign of the cross, the sign marked at Baptism, </w:t>
      </w:r>
    </w:p>
    <w:p w14:paraId="7FB3EF3E" w14:textId="77777777" w:rsidR="00991B51" w:rsidRDefault="00991B51" w:rsidP="00991B5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presiding minister begins.</w:t>
      </w:r>
    </w:p>
    <w:bookmarkEnd w:id="2"/>
    <w:p w14:paraId="34EE19FB" w14:textId="77777777" w:rsidR="00991B51" w:rsidRDefault="00991B51" w:rsidP="00991B51">
      <w:pPr>
        <w:tabs>
          <w:tab w:val="right" w:pos="9216"/>
        </w:tabs>
        <w:spacing w:after="0" w:line="240" w:lineRule="auto"/>
        <w:jc w:val="center"/>
        <w:rPr>
          <w:rFonts w:ascii="Times New Roman" w:hAnsi="Times New Roman" w:cs="Times New Roman"/>
          <w:sz w:val="24"/>
          <w:szCs w:val="24"/>
          <w:shd w:val="clear" w:color="auto" w:fill="FFFFFF"/>
        </w:rPr>
      </w:pPr>
    </w:p>
    <w:p w14:paraId="2D6780C9" w14:textId="77777777" w:rsidR="00991B51" w:rsidRDefault="00991B51" w:rsidP="00991B51">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6C4673F" w14:textId="77777777" w:rsidR="00991B51" w:rsidRDefault="00991B51" w:rsidP="00991B51">
      <w:pPr>
        <w:tabs>
          <w:tab w:val="right" w:pos="9216"/>
        </w:tabs>
        <w:spacing w:after="0" w:line="240" w:lineRule="auto"/>
        <w:rPr>
          <w:rFonts w:ascii="Times New Roman" w:hAnsi="Times New Roman" w:cs="Times New Roman"/>
          <w:sz w:val="24"/>
          <w:szCs w:val="24"/>
          <w:shd w:val="clear" w:color="auto" w:fill="FFFFFF"/>
        </w:rPr>
      </w:pPr>
    </w:p>
    <w:p w14:paraId="67B9DFFC" w14:textId="77777777" w:rsidR="00991B51" w:rsidRPr="00924602" w:rsidRDefault="00991B51" w:rsidP="00991B51">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bookmarkStart w:id="3" w:name="_Hlk196318600"/>
      <w:r>
        <w:rPr>
          <w:rFonts w:ascii="Times New Roman" w:hAnsi="Times New Roman" w:cs="Times New Roman"/>
          <w:sz w:val="24"/>
          <w:szCs w:val="24"/>
          <w:shd w:val="clear" w:color="auto" w:fill="FFFFFF"/>
        </w:rPr>
        <w:t xml:space="preserve">Blessed be the holy Trinity, </w:t>
      </w:r>
      <w:r>
        <w:rPr>
          <w:rStyle w:val="redtext1"/>
          <w:rFonts w:ascii="Segoe UI Symbol" w:eastAsia="Times New Roman" w:hAnsi="Segoe UI Symbol" w:cs="Segoe UI Symbol"/>
        </w:rPr>
        <w:t>☩</w:t>
      </w:r>
      <w:r>
        <w:rPr>
          <w:rFonts w:eastAsia="Times New Roman"/>
        </w:rPr>
        <w:t xml:space="preserve"> </w:t>
      </w:r>
      <w:r w:rsidRPr="00924602">
        <w:rPr>
          <w:rFonts w:ascii="Times New Roman" w:eastAsia="Times New Roman" w:hAnsi="Times New Roman" w:cs="Times New Roman"/>
          <w:sz w:val="24"/>
          <w:szCs w:val="24"/>
        </w:rPr>
        <w:t>one God,</w:t>
      </w:r>
    </w:p>
    <w:p w14:paraId="60D2A960" w14:textId="77777777" w:rsidR="00991B51" w:rsidRDefault="00991B51" w:rsidP="00991B51">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who forgives all our sin,</w:t>
      </w:r>
      <w:r>
        <w:rPr>
          <w:rFonts w:ascii="Times New Roman" w:eastAsia="Times New Roman" w:hAnsi="Times New Roman" w:cs="Times New Roman"/>
          <w:sz w:val="24"/>
          <w:szCs w:val="24"/>
        </w:rPr>
        <w:t xml:space="preserve"> </w:t>
      </w:r>
      <w:r w:rsidRPr="00924602">
        <w:rPr>
          <w:rFonts w:ascii="Times New Roman" w:eastAsia="Times New Roman" w:hAnsi="Times New Roman" w:cs="Times New Roman"/>
          <w:sz w:val="24"/>
          <w:szCs w:val="24"/>
        </w:rPr>
        <w:t>whose mercy endures forever.</w:t>
      </w:r>
    </w:p>
    <w:p w14:paraId="0CB8B81F" w14:textId="77777777" w:rsidR="00991B51" w:rsidRDefault="00991B51" w:rsidP="00991B51">
      <w:pPr>
        <w:spacing w:after="0"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Amen.</w:t>
      </w:r>
    </w:p>
    <w:p w14:paraId="257C347C" w14:textId="77777777" w:rsidR="00991B51" w:rsidRDefault="00991B51" w:rsidP="00991B51">
      <w:pPr>
        <w:spacing w:after="0" w:line="257" w:lineRule="auto"/>
        <w:rPr>
          <w:rFonts w:ascii="Times New Roman" w:eastAsia="Times New Roman" w:hAnsi="Times New Roman" w:cs="Times New Roman"/>
          <w:b/>
          <w:sz w:val="24"/>
          <w:szCs w:val="24"/>
        </w:rPr>
      </w:pPr>
    </w:p>
    <w:p w14:paraId="28F64DDE" w14:textId="77777777" w:rsidR="00991B51" w:rsidRDefault="00991B51" w:rsidP="00991B51">
      <w:pPr>
        <w:spacing w:after="0" w:line="257"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 God of all mercy and consolation, come to the help of your people,</w:t>
      </w:r>
    </w:p>
    <w:p w14:paraId="0C1608CE" w14:textId="77777777" w:rsidR="00991B51" w:rsidRDefault="00991B51" w:rsidP="00991B51">
      <w:pPr>
        <w:spacing w:after="0" w:line="257"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turning us from our sin to live for you alone. Give us the power of your Holy Spirit,</w:t>
      </w:r>
    </w:p>
    <w:p w14:paraId="445C816E" w14:textId="77777777" w:rsidR="00991B51" w:rsidRPr="00924602" w:rsidRDefault="00991B51" w:rsidP="00991B51">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 xml:space="preserve">that we may confess our sin, receive your forgiveness, </w:t>
      </w:r>
    </w:p>
    <w:p w14:paraId="2BDE3473" w14:textId="77777777" w:rsidR="00991B51" w:rsidRDefault="00991B51" w:rsidP="00991B51">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and grow into the fullness of Jesus Christ, our Savior and Lord.</w:t>
      </w:r>
    </w:p>
    <w:p w14:paraId="068EF14E" w14:textId="77777777" w:rsidR="00991B51" w:rsidRDefault="00991B51" w:rsidP="00991B51">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4CBE26D" w14:textId="77777777" w:rsidR="00991B51" w:rsidRPr="00F54604" w:rsidRDefault="00991B51" w:rsidP="00991B51">
      <w:pPr>
        <w:spacing w:after="0" w:line="257" w:lineRule="auto"/>
        <w:rPr>
          <w:rFonts w:ascii="Times New Roman" w:eastAsia="Times New Roman" w:hAnsi="Times New Roman" w:cs="Times New Roman"/>
          <w:sz w:val="24"/>
          <w:szCs w:val="24"/>
        </w:rPr>
      </w:pPr>
    </w:p>
    <w:p w14:paraId="0CBA4612" w14:textId="77777777" w:rsidR="00991B51" w:rsidRPr="007D543B" w:rsidRDefault="00991B51" w:rsidP="00991B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543B">
        <w:rPr>
          <w:rFonts w:ascii="Times New Roman" w:eastAsia="Times New Roman" w:hAnsi="Times New Roman" w:cs="Times New Roman"/>
          <w:sz w:val="24"/>
          <w:szCs w:val="24"/>
        </w:rPr>
        <w:t>Let us confess our sin in the presence of God and of one another.</w:t>
      </w:r>
    </w:p>
    <w:p w14:paraId="611EC52D" w14:textId="77777777" w:rsidR="00991B51" w:rsidRPr="00F54604" w:rsidRDefault="00991B51" w:rsidP="00991B51">
      <w:pPr>
        <w:spacing w:after="0" w:line="257" w:lineRule="auto"/>
        <w:rPr>
          <w:rFonts w:ascii="Times New Roman" w:eastAsia="Times New Roman" w:hAnsi="Times New Roman" w:cs="Times New Roman"/>
          <w:sz w:val="24"/>
          <w:szCs w:val="24"/>
        </w:rPr>
      </w:pPr>
    </w:p>
    <w:p w14:paraId="747F48BB" w14:textId="77777777" w:rsidR="00991B51" w:rsidRDefault="00991B51" w:rsidP="00991B51">
      <w:pPr>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Silence is kept for reflection.</w:t>
      </w:r>
    </w:p>
    <w:p w14:paraId="521611AA" w14:textId="77777777" w:rsidR="00991B51" w:rsidRPr="00F54604" w:rsidRDefault="00991B51" w:rsidP="00991B51">
      <w:pPr>
        <w:spacing w:after="0" w:line="257" w:lineRule="auto"/>
        <w:rPr>
          <w:rFonts w:ascii="Times New Roman" w:hAnsi="Times New Roman" w:cs="Times New Roman"/>
          <w:color w:val="C00000"/>
          <w:sz w:val="24"/>
          <w:szCs w:val="24"/>
        </w:rPr>
      </w:pPr>
    </w:p>
    <w:p w14:paraId="33B0779B" w14:textId="77777777" w:rsidR="00991B51" w:rsidRPr="007D543B" w:rsidRDefault="00991B51" w:rsidP="00991B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Most merciful</w:t>
      </w:r>
      <w:r w:rsidRPr="007D543B">
        <w:rPr>
          <w:rFonts w:ascii="Times New Roman" w:eastAsia="Times New Roman" w:hAnsi="Times New Roman" w:cs="Times New Roman"/>
          <w:sz w:val="24"/>
          <w:szCs w:val="24"/>
        </w:rPr>
        <w:t xml:space="preserve"> God,</w:t>
      </w:r>
    </w:p>
    <w:p w14:paraId="13E94EC7" w14:textId="77777777" w:rsidR="00991B51" w:rsidRDefault="00991B51" w:rsidP="00991B51">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confess that we are captive to sin and cannot free ourselves. </w:t>
      </w:r>
    </w:p>
    <w:p w14:paraId="787FD71F" w14:textId="77777777" w:rsidR="00991B51" w:rsidRDefault="00991B51" w:rsidP="00991B51">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have sinned against you in thought, word, and deed, </w:t>
      </w:r>
    </w:p>
    <w:p w14:paraId="5B6CAE41" w14:textId="77777777" w:rsidR="00991B51" w:rsidRDefault="00991B51" w:rsidP="00991B51">
      <w:pPr>
        <w:spacing w:after="0" w:line="257" w:lineRule="auto"/>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by</w:t>
      </w:r>
      <w:r w:rsidRPr="007D543B">
        <w:rPr>
          <w:rStyle w:val="Strong"/>
          <w:rFonts w:ascii="Times New Roman" w:eastAsia="Times New Roman" w:hAnsi="Times New Roman" w:cs="Times New Roman"/>
          <w:sz w:val="24"/>
          <w:szCs w:val="24"/>
        </w:rPr>
        <w:t xml:space="preserve"> what we have done and by what we have left undone. </w:t>
      </w:r>
    </w:p>
    <w:p w14:paraId="7365E653" w14:textId="77777777" w:rsidR="00991B51" w:rsidRDefault="00991B51" w:rsidP="00991B51">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have not loved you with our whole heart; we have not loved our neighbors as ourselves. </w:t>
      </w:r>
    </w:p>
    <w:p w14:paraId="274201E1" w14:textId="77777777" w:rsidR="00991B51" w:rsidRDefault="00991B51" w:rsidP="00991B51">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For the sake of your Son, Jesus Christ, have mercy on us. </w:t>
      </w:r>
    </w:p>
    <w:p w14:paraId="2A4ED4CE" w14:textId="77777777" w:rsidR="00991B51" w:rsidRDefault="00991B51" w:rsidP="00991B51">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Forgive us, renew us, and lead us, so that we may delight in your will </w:t>
      </w:r>
    </w:p>
    <w:p w14:paraId="2D46A1ED" w14:textId="77777777" w:rsidR="00991B51" w:rsidRPr="00A648D5" w:rsidRDefault="00991B51" w:rsidP="00991B51">
      <w:pPr>
        <w:spacing w:after="0" w:line="257" w:lineRule="auto"/>
        <w:rPr>
          <w:rStyle w:val="Strong"/>
          <w:rFonts w:ascii="Times New Roman" w:eastAsia="Times New Roman" w:hAnsi="Times New Roman" w:cs="Times New Roman"/>
          <w:b w:val="0"/>
          <w:bCs w:val="0"/>
          <w:sz w:val="24"/>
          <w:szCs w:val="24"/>
        </w:rPr>
      </w:pPr>
      <w:r w:rsidRPr="007D543B">
        <w:rPr>
          <w:rStyle w:val="Strong"/>
          <w:rFonts w:ascii="Times New Roman" w:eastAsia="Times New Roman" w:hAnsi="Times New Roman" w:cs="Times New Roman"/>
          <w:sz w:val="24"/>
          <w:szCs w:val="24"/>
        </w:rPr>
        <w:t xml:space="preserve">and </w:t>
      </w:r>
      <w:r>
        <w:rPr>
          <w:rStyle w:val="Strong"/>
          <w:rFonts w:ascii="Times New Roman" w:eastAsia="Times New Roman" w:hAnsi="Times New Roman" w:cs="Times New Roman"/>
          <w:sz w:val="24"/>
          <w:szCs w:val="24"/>
        </w:rPr>
        <w:t>follow</w:t>
      </w:r>
      <w:r w:rsidRPr="007D543B">
        <w:rPr>
          <w:rStyle w:val="Strong"/>
          <w:rFonts w:ascii="Times New Roman" w:eastAsia="Times New Roman" w:hAnsi="Times New Roman" w:cs="Times New Roman"/>
          <w:sz w:val="24"/>
          <w:szCs w:val="24"/>
        </w:rPr>
        <w:t xml:space="preserve"> in your ways, to the glory of your holy name.</w:t>
      </w:r>
      <w:bookmarkEnd w:id="3"/>
      <w:r>
        <w:rPr>
          <w:rFonts w:ascii="Times New Roman" w:eastAsia="Times New Roman" w:hAnsi="Times New Roman" w:cs="Times New Roman"/>
          <w:sz w:val="24"/>
          <w:szCs w:val="24"/>
        </w:rPr>
        <w:t xml:space="preserve"> A</w:t>
      </w:r>
      <w:r>
        <w:rPr>
          <w:rStyle w:val="Strong"/>
          <w:rFonts w:ascii="Times New Roman" w:eastAsia="Times New Roman" w:hAnsi="Times New Roman" w:cs="Times New Roman"/>
          <w:sz w:val="24"/>
          <w:szCs w:val="24"/>
        </w:rPr>
        <w:t>men.</w:t>
      </w:r>
    </w:p>
    <w:p w14:paraId="09BED8B1" w14:textId="77777777" w:rsidR="00991B51" w:rsidRPr="00F54604" w:rsidRDefault="00991B51" w:rsidP="00991B51">
      <w:pPr>
        <w:spacing w:after="0" w:line="240" w:lineRule="auto"/>
        <w:rPr>
          <w:rStyle w:val="Strong"/>
          <w:rFonts w:ascii="Times New Roman" w:eastAsia="Times New Roman" w:hAnsi="Times New Roman" w:cs="Times New Roman"/>
          <w:b w:val="0"/>
          <w:bCs w:val="0"/>
          <w:sz w:val="24"/>
          <w:szCs w:val="24"/>
        </w:rPr>
      </w:pPr>
    </w:p>
    <w:p w14:paraId="798BBEBC" w14:textId="77777777" w:rsidR="00991B51" w:rsidRDefault="00991B51" w:rsidP="00991B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543B">
        <w:rPr>
          <w:rFonts w:ascii="Times New Roman" w:eastAsia="Times New Roman" w:hAnsi="Times New Roman" w:cs="Times New Roman"/>
          <w:sz w:val="24"/>
          <w:szCs w:val="24"/>
        </w:rPr>
        <w:t xml:space="preserve">God, who is rich in mercy, loved us even when we were dead in sin, </w:t>
      </w:r>
    </w:p>
    <w:p w14:paraId="01213A98" w14:textId="77777777" w:rsidR="00991B51" w:rsidRDefault="00991B51" w:rsidP="00991B51">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and made us alive together with Christ. By grace you have been saved. </w:t>
      </w:r>
    </w:p>
    <w:p w14:paraId="72D19C47" w14:textId="77777777" w:rsidR="00991B51" w:rsidRDefault="00991B51" w:rsidP="00991B51">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In the name of </w:t>
      </w:r>
      <w:r w:rsidRPr="007D543B">
        <w:rPr>
          <w:rStyle w:val="redtext1"/>
          <w:rFonts w:ascii="Segoe UI Symbol" w:eastAsia="Times New Roman" w:hAnsi="Segoe UI Symbol" w:cs="Segoe UI Symbol"/>
          <w:sz w:val="24"/>
          <w:szCs w:val="24"/>
        </w:rPr>
        <w:t>☩</w:t>
      </w:r>
      <w:r w:rsidRPr="007D543B">
        <w:rPr>
          <w:rFonts w:ascii="Times New Roman" w:eastAsia="Times New Roman" w:hAnsi="Times New Roman" w:cs="Times New Roman"/>
          <w:sz w:val="24"/>
          <w:szCs w:val="24"/>
        </w:rPr>
        <w:t xml:space="preserve"> Jesus Christ, your sins are forgiven. </w:t>
      </w:r>
    </w:p>
    <w:p w14:paraId="6E653F6F" w14:textId="77777777" w:rsidR="00991B51" w:rsidRDefault="00991B51" w:rsidP="00991B51">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Almighty God strengthen you with power through the Holy Spirit, </w:t>
      </w:r>
    </w:p>
    <w:p w14:paraId="3D3F836E" w14:textId="77777777" w:rsidR="00991B51" w:rsidRDefault="00991B51" w:rsidP="00991B51">
      <w:pPr>
        <w:spacing w:after="0" w:line="240" w:lineRule="auto"/>
        <w:rPr>
          <w:rFonts w:eastAsia="Times New Roman"/>
        </w:rPr>
      </w:pPr>
      <w:r w:rsidRPr="007D543B">
        <w:rPr>
          <w:rFonts w:ascii="Times New Roman" w:eastAsia="Times New Roman" w:hAnsi="Times New Roman" w:cs="Times New Roman"/>
          <w:sz w:val="24"/>
          <w:szCs w:val="24"/>
        </w:rPr>
        <w:t>that Christ may live in your hearts through faith</w:t>
      </w:r>
      <w:r>
        <w:rPr>
          <w:rFonts w:eastAsia="Times New Roman"/>
        </w:rPr>
        <w:t>.</w:t>
      </w:r>
    </w:p>
    <w:p w14:paraId="319A79FA" w14:textId="77777777" w:rsidR="00991B51" w:rsidRDefault="00991B51" w:rsidP="00AF52D6">
      <w:pPr>
        <w:tabs>
          <w:tab w:val="right" w:pos="9216"/>
        </w:tabs>
        <w:spacing w:after="0" w:line="240" w:lineRule="auto"/>
        <w:rPr>
          <w:rFonts w:ascii="Times New Roman" w:hAnsi="Times New Roman" w:cs="Times New Roman"/>
          <w:i/>
          <w:iCs/>
          <w:color w:val="C00000"/>
          <w:sz w:val="24"/>
          <w:szCs w:val="24"/>
        </w:rPr>
      </w:pPr>
      <w:r>
        <w:rPr>
          <w:rFonts w:ascii="Times New Roman" w:eastAsia="Times New Roman" w:hAnsi="Times New Roman" w:cs="Times New Roman"/>
          <w:b/>
          <w:bCs/>
          <w:sz w:val="24"/>
          <w:szCs w:val="24"/>
        </w:rPr>
        <w:t>C: Amen.</w:t>
      </w:r>
    </w:p>
    <w:p w14:paraId="0684B8D3" w14:textId="62029D3D" w:rsidR="00BE39B3" w:rsidRDefault="00F711AF"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3809B3">
        <w:rPr>
          <w:rFonts w:ascii="Times New Roman" w:hAnsi="Times New Roman" w:cs="Times New Roman"/>
          <w:b/>
          <w:bCs/>
          <w:sz w:val="28"/>
          <w:szCs w:val="28"/>
          <w:shd w:val="clear" w:color="auto" w:fill="FFFFFF"/>
        </w:rPr>
        <w:t xml:space="preserve">      Now the Green Blade Rises</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3809B3">
        <w:rPr>
          <w:rFonts w:ascii="Times New Roman" w:hAnsi="Times New Roman" w:cs="Times New Roman"/>
          <w:b/>
          <w:bCs/>
          <w:i/>
          <w:iCs/>
          <w:sz w:val="28"/>
          <w:szCs w:val="28"/>
          <w:shd w:val="clear" w:color="auto" w:fill="FFFFFF"/>
        </w:rPr>
        <w:t xml:space="preserve"> </w:t>
      </w:r>
      <w:r w:rsidR="003809B3">
        <w:rPr>
          <w:rFonts w:ascii="Times New Roman" w:hAnsi="Times New Roman" w:cs="Times New Roman"/>
          <w:b/>
          <w:bCs/>
          <w:sz w:val="28"/>
          <w:szCs w:val="28"/>
          <w:shd w:val="clear" w:color="auto" w:fill="FFFFFF"/>
        </w:rPr>
        <w:t>379</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28AEC9E7" w14:textId="74B634A1" w:rsidR="003809B3" w:rsidRPr="003809B3" w:rsidRDefault="003809B3" w:rsidP="004064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A99D1E7" wp14:editId="30A64E6A">
            <wp:extent cx="5937250" cy="5676900"/>
            <wp:effectExtent l="0" t="0" r="6350" b="0"/>
            <wp:docPr id="68094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676900"/>
                    </a:xfrm>
                    <a:prstGeom prst="rect">
                      <a:avLst/>
                    </a:prstGeom>
                    <a:noFill/>
                    <a:ln>
                      <a:noFill/>
                    </a:ln>
                  </pic:spPr>
                </pic:pic>
              </a:graphicData>
            </a:graphic>
          </wp:inline>
        </w:drawing>
      </w:r>
    </w:p>
    <w:p w14:paraId="722962E9" w14:textId="662E1888" w:rsidR="00D20683" w:rsidRPr="003809B3" w:rsidRDefault="003809B3" w:rsidP="003809B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with permission under OneLicense.net # A-722139.</w:t>
      </w:r>
      <w:r>
        <w:rPr>
          <w:rFonts w:ascii="Times New Roman" w:hAnsi="Times New Roman" w:cs="Times New Roman"/>
          <w:sz w:val="24"/>
          <w:szCs w:val="24"/>
          <w:shd w:val="clear" w:color="auto" w:fill="FFFFFF"/>
        </w:rPr>
        <w:t xml:space="preserve"> </w:t>
      </w:r>
    </w:p>
    <w:p w14:paraId="3AA6F9D5" w14:textId="77777777" w:rsidR="009A583A" w:rsidRDefault="009A583A" w:rsidP="009B5A80">
      <w:pPr>
        <w:spacing w:after="0" w:line="240" w:lineRule="auto"/>
        <w:rPr>
          <w:rFonts w:ascii="Times New Roman" w:hAnsi="Times New Roman" w:cs="Times New Roman"/>
          <w:b/>
          <w:bCs/>
          <w:sz w:val="28"/>
          <w:szCs w:val="28"/>
          <w:shd w:val="clear" w:color="auto" w:fill="FFFFFF"/>
        </w:rPr>
      </w:pPr>
    </w:p>
    <w:p w14:paraId="139652BA" w14:textId="77777777" w:rsidR="003809B3" w:rsidRDefault="003809B3" w:rsidP="009B5A80">
      <w:pPr>
        <w:spacing w:after="0" w:line="240" w:lineRule="auto"/>
        <w:rPr>
          <w:rFonts w:ascii="Times New Roman" w:hAnsi="Times New Roman" w:cs="Times New Roman"/>
          <w:b/>
          <w:bCs/>
          <w:sz w:val="28"/>
          <w:szCs w:val="28"/>
          <w:shd w:val="clear" w:color="auto" w:fill="FFFFFF"/>
        </w:rPr>
      </w:pP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0AB809CF" w14:textId="77777777" w:rsidR="003809B3" w:rsidRDefault="003809B3" w:rsidP="00BE39B3">
      <w:pPr>
        <w:tabs>
          <w:tab w:val="right" w:pos="9216"/>
        </w:tabs>
        <w:spacing w:after="0" w:line="240" w:lineRule="auto"/>
        <w:rPr>
          <w:rFonts w:ascii="Times New Roman" w:eastAsia="MS Mincho" w:hAnsi="Times New Roman" w:cs="Times New Roman"/>
          <w:b/>
          <w:bCs/>
          <w:sz w:val="28"/>
          <w:szCs w:val="28"/>
        </w:rPr>
      </w:pPr>
    </w:p>
    <w:p w14:paraId="75D33AA8" w14:textId="77777777" w:rsidR="003809B3" w:rsidRDefault="003809B3" w:rsidP="00BE39B3">
      <w:pPr>
        <w:tabs>
          <w:tab w:val="right" w:pos="9216"/>
        </w:tabs>
        <w:spacing w:after="0" w:line="240" w:lineRule="auto"/>
        <w:rPr>
          <w:rFonts w:ascii="Times New Roman" w:eastAsia="MS Mincho" w:hAnsi="Times New Roman" w:cs="Times New Roman"/>
          <w:b/>
          <w:bCs/>
          <w:sz w:val="28"/>
          <w:szCs w:val="28"/>
        </w:rPr>
      </w:pPr>
    </w:p>
    <w:p w14:paraId="778DFB96" w14:textId="515CF296"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lastRenderedPageBreak/>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47294451" w14:textId="2418DA58" w:rsidR="00F711AF" w:rsidRDefault="006A0C9E" w:rsidP="003809B3">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5BA6ABC7">
            <wp:extent cx="4965700" cy="7893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5700" cy="7893050"/>
                    </a:xfrm>
                    <a:prstGeom prst="rect">
                      <a:avLst/>
                    </a:prstGeom>
                    <a:noFill/>
                    <a:ln>
                      <a:noFill/>
                    </a:ln>
                  </pic:spPr>
                </pic:pic>
              </a:graphicData>
            </a:graphic>
          </wp:inline>
        </w:drawing>
      </w:r>
    </w:p>
    <w:p w14:paraId="25781C60" w14:textId="77777777" w:rsidR="003809B3" w:rsidRPr="003809B3" w:rsidRDefault="003809B3" w:rsidP="003809B3">
      <w:pPr>
        <w:tabs>
          <w:tab w:val="right" w:pos="9216"/>
        </w:tabs>
        <w:spacing w:after="0" w:line="240" w:lineRule="auto"/>
        <w:rPr>
          <w:rFonts w:ascii="Times New Roman" w:eastAsia="MS Mincho" w:hAnsi="Times New Roman" w:cs="Times New Roman"/>
          <w:sz w:val="24"/>
          <w:szCs w:val="24"/>
        </w:rPr>
      </w:pPr>
    </w:p>
    <w:p w14:paraId="143B2360" w14:textId="7CEA64C8"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6D028119" w14:textId="77777777" w:rsidR="00B8465A" w:rsidRDefault="00B8465A" w:rsidP="006C2E4F">
      <w:pPr>
        <w:tabs>
          <w:tab w:val="right" w:pos="9216"/>
        </w:tabs>
        <w:spacing w:after="0" w:line="240" w:lineRule="auto"/>
        <w:rPr>
          <w:rFonts w:ascii="Times New Roman" w:hAnsi="Times New Roman" w:cs="Times New Roman"/>
          <w:sz w:val="24"/>
          <w:szCs w:val="24"/>
          <w:shd w:val="clear" w:color="auto" w:fill="FFFFFF"/>
        </w:rPr>
      </w:pPr>
      <w:bookmarkStart w:id="4" w:name="_Hlk196816899"/>
      <w:r w:rsidRPr="00B8465A">
        <w:rPr>
          <w:rFonts w:ascii="Times New Roman" w:hAnsi="Times New Roman" w:cs="Times New Roman"/>
          <w:sz w:val="24"/>
          <w:szCs w:val="24"/>
          <w:shd w:val="clear" w:color="auto" w:fill="FFFFFF"/>
        </w:rPr>
        <w:t xml:space="preserve">O Lord God, you teach us that without love, our actions gain nothing. </w:t>
      </w:r>
    </w:p>
    <w:p w14:paraId="28C58A72" w14:textId="77777777" w:rsidR="00B8465A" w:rsidRDefault="00B8465A" w:rsidP="006C2E4F">
      <w:pPr>
        <w:tabs>
          <w:tab w:val="right" w:pos="9216"/>
        </w:tabs>
        <w:spacing w:after="0" w:line="240" w:lineRule="auto"/>
        <w:rPr>
          <w:rFonts w:ascii="Times New Roman" w:hAnsi="Times New Roman" w:cs="Times New Roman"/>
          <w:sz w:val="24"/>
          <w:szCs w:val="24"/>
          <w:shd w:val="clear" w:color="auto" w:fill="FFFFFF"/>
        </w:rPr>
      </w:pPr>
      <w:r w:rsidRPr="00B8465A">
        <w:rPr>
          <w:rFonts w:ascii="Times New Roman" w:hAnsi="Times New Roman" w:cs="Times New Roman"/>
          <w:sz w:val="24"/>
          <w:szCs w:val="24"/>
          <w:shd w:val="clear" w:color="auto" w:fill="FFFFFF"/>
        </w:rPr>
        <w:t xml:space="preserve">Pour into our hearts your most excellent gift of love, that, made alive by your Spirit, </w:t>
      </w:r>
    </w:p>
    <w:p w14:paraId="2211E26E" w14:textId="77777777" w:rsidR="00B8465A" w:rsidRDefault="00B8465A"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w:t>
      </w:r>
      <w:r w:rsidRPr="00B8465A">
        <w:rPr>
          <w:rFonts w:ascii="Times New Roman" w:hAnsi="Times New Roman" w:cs="Times New Roman"/>
          <w:sz w:val="24"/>
          <w:szCs w:val="24"/>
          <w:shd w:val="clear" w:color="auto" w:fill="FFFFFF"/>
        </w:rPr>
        <w:t xml:space="preserve"> may know goodness and peace, through your Son, Jesus Christ, our Savior and Lord, </w:t>
      </w:r>
    </w:p>
    <w:p w14:paraId="5F892F88" w14:textId="22B76FD5" w:rsidR="00B8465A" w:rsidRPr="00B8465A" w:rsidRDefault="00B8465A" w:rsidP="006C2E4F">
      <w:pPr>
        <w:tabs>
          <w:tab w:val="right" w:pos="9216"/>
        </w:tabs>
        <w:spacing w:after="0" w:line="240" w:lineRule="auto"/>
        <w:rPr>
          <w:rFonts w:ascii="Times New Roman" w:hAnsi="Times New Roman" w:cs="Times New Roman"/>
          <w:sz w:val="24"/>
          <w:szCs w:val="24"/>
          <w:shd w:val="clear" w:color="auto" w:fill="FFFFFF"/>
        </w:rPr>
      </w:pPr>
      <w:r w:rsidRPr="00B8465A">
        <w:rPr>
          <w:rFonts w:ascii="Times New Roman" w:hAnsi="Times New Roman" w:cs="Times New Roman"/>
          <w:sz w:val="24"/>
          <w:szCs w:val="24"/>
          <w:shd w:val="clear" w:color="auto" w:fill="FFFFFF"/>
        </w:rPr>
        <w:t xml:space="preserve">who lives and reigns with you and the Holy Spirit, one God, now </w:t>
      </w:r>
      <w:r w:rsidR="00721863">
        <w:rPr>
          <w:rFonts w:ascii="Times New Roman" w:hAnsi="Times New Roman" w:cs="Times New Roman"/>
          <w:sz w:val="24"/>
          <w:szCs w:val="24"/>
          <w:shd w:val="clear" w:color="auto" w:fill="FFFFFF"/>
        </w:rPr>
        <w:t>and forever.</w:t>
      </w:r>
    </w:p>
    <w:bookmarkEnd w:id="4"/>
    <w:p w14:paraId="68CF249A" w14:textId="5D4C9F54"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1D11BEEF"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5" w:name="_Hlk90546200"/>
      <w:r w:rsidR="004E636A">
        <w:rPr>
          <w:rFonts w:ascii="Times New Roman" w:hAnsi="Times New Roman" w:cs="Times New Roman"/>
          <w:b/>
          <w:bCs/>
          <w:sz w:val="28"/>
          <w:szCs w:val="28"/>
          <w:shd w:val="clear" w:color="auto" w:fill="FFFFFF"/>
        </w:rPr>
        <w:t xml:space="preserve"> – </w:t>
      </w:r>
      <w:bookmarkStart w:id="6" w:name="_Hlk196816955"/>
      <w:r w:rsidR="0010476B">
        <w:rPr>
          <w:rFonts w:ascii="Times New Roman" w:hAnsi="Times New Roman" w:cs="Times New Roman"/>
          <w:b/>
          <w:bCs/>
          <w:sz w:val="28"/>
          <w:szCs w:val="28"/>
          <w:shd w:val="clear" w:color="auto" w:fill="FFFFFF"/>
        </w:rPr>
        <w:t xml:space="preserve">Acts </w:t>
      </w:r>
      <w:r w:rsidR="00B8465A">
        <w:rPr>
          <w:rFonts w:ascii="Times New Roman" w:hAnsi="Times New Roman" w:cs="Times New Roman"/>
          <w:b/>
          <w:bCs/>
          <w:sz w:val="28"/>
          <w:szCs w:val="28"/>
          <w:shd w:val="clear" w:color="auto" w:fill="FFFFFF"/>
        </w:rPr>
        <w:t>11</w:t>
      </w:r>
      <w:r w:rsidR="00A51C7F">
        <w:rPr>
          <w:rFonts w:ascii="Times New Roman" w:hAnsi="Times New Roman" w:cs="Times New Roman"/>
          <w:b/>
          <w:bCs/>
          <w:sz w:val="28"/>
          <w:szCs w:val="28"/>
          <w:shd w:val="clear" w:color="auto" w:fill="FFFFFF"/>
        </w:rPr>
        <w:t>:</w:t>
      </w:r>
      <w:r w:rsidR="00B8465A">
        <w:rPr>
          <w:rFonts w:ascii="Times New Roman" w:hAnsi="Times New Roman" w:cs="Times New Roman"/>
          <w:b/>
          <w:bCs/>
          <w:sz w:val="28"/>
          <w:szCs w:val="28"/>
          <w:shd w:val="clear" w:color="auto" w:fill="FFFFFF"/>
        </w:rPr>
        <w:t xml:space="preserve"> 1-18</w:t>
      </w:r>
      <w:r w:rsidR="00A51C7F">
        <w:rPr>
          <w:rFonts w:ascii="Times New Roman" w:hAnsi="Times New Roman" w:cs="Times New Roman"/>
          <w:b/>
          <w:bCs/>
          <w:sz w:val="28"/>
          <w:szCs w:val="28"/>
          <w:shd w:val="clear" w:color="auto" w:fill="FFFFFF"/>
        </w:rPr>
        <w:t xml:space="preserve"> </w:t>
      </w:r>
    </w:p>
    <w:bookmarkEnd w:id="5"/>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0CFF5D21" w14:textId="749E76DC" w:rsidR="00E763AE" w:rsidRDefault="00B8465A" w:rsidP="005131FD">
      <w:pPr>
        <w:spacing w:after="0" w:line="240" w:lineRule="auto"/>
        <w:rPr>
          <w:rFonts w:ascii="Times New Roman" w:hAnsi="Times New Roman" w:cs="Times New Roman"/>
          <w:sz w:val="24"/>
          <w:szCs w:val="24"/>
          <w:shd w:val="clear" w:color="auto" w:fill="FFFFFF"/>
        </w:rPr>
      </w:pP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1</w:t>
      </w:r>
      <w:r w:rsidRPr="00B8465A">
        <w:rPr>
          <w:rFonts w:ascii="Times New Roman" w:hAnsi="Times New Roman" w:cs="Times New Roman"/>
          <w:sz w:val="24"/>
          <w:szCs w:val="24"/>
          <w:shd w:val="clear" w:color="auto" w:fill="FFFFFF"/>
        </w:rPr>
        <w:t> Now the apostles and the brothers and sisters who were in Judea heard that the gentiles had also accepted the word of God. </w:t>
      </w:r>
      <w:r w:rsidRPr="00B8465A">
        <w:rPr>
          <w:rFonts w:ascii="Times New Roman" w:hAnsi="Times New Roman" w:cs="Times New Roman"/>
          <w:sz w:val="24"/>
          <w:szCs w:val="24"/>
          <w:shd w:val="clear" w:color="auto" w:fill="FFFFFF"/>
          <w:vertAlign w:val="superscript"/>
        </w:rPr>
        <w:t>2</w:t>
      </w:r>
      <w:r w:rsidRPr="00B8465A">
        <w:rPr>
          <w:rFonts w:ascii="Times New Roman" w:hAnsi="Times New Roman" w:cs="Times New Roman"/>
          <w:sz w:val="24"/>
          <w:szCs w:val="24"/>
          <w:shd w:val="clear" w:color="auto" w:fill="FFFFFF"/>
        </w:rPr>
        <w:t> So when Peter went up to Jerusalem, the circumcised believers criticized him, </w:t>
      </w:r>
      <w:r w:rsidRPr="00B8465A">
        <w:rPr>
          <w:rFonts w:ascii="Times New Roman" w:hAnsi="Times New Roman" w:cs="Times New Roman"/>
          <w:sz w:val="24"/>
          <w:szCs w:val="24"/>
          <w:shd w:val="clear" w:color="auto" w:fill="FFFFFF"/>
          <w:vertAlign w:val="superscript"/>
        </w:rPr>
        <w:t>3</w:t>
      </w:r>
      <w:r w:rsidRPr="00B8465A">
        <w:rPr>
          <w:rFonts w:ascii="Times New Roman" w:hAnsi="Times New Roman" w:cs="Times New Roman"/>
          <w:sz w:val="24"/>
          <w:szCs w:val="24"/>
          <w:shd w:val="clear" w:color="auto" w:fill="FFFFFF"/>
        </w:rPr>
        <w:t> saying, “Why did you go to uncircumcised men and eat with them?” </w:t>
      </w:r>
      <w:r w:rsidRPr="00B8465A">
        <w:rPr>
          <w:rFonts w:ascii="Times New Roman" w:hAnsi="Times New Roman" w:cs="Times New Roman"/>
          <w:sz w:val="24"/>
          <w:szCs w:val="24"/>
          <w:shd w:val="clear" w:color="auto" w:fill="FFFFFF"/>
          <w:vertAlign w:val="superscript"/>
        </w:rPr>
        <w:t>4</w:t>
      </w:r>
      <w:r w:rsidRPr="00B8465A">
        <w:rPr>
          <w:rFonts w:ascii="Times New Roman" w:hAnsi="Times New Roman" w:cs="Times New Roman"/>
          <w:sz w:val="24"/>
          <w:szCs w:val="24"/>
          <w:shd w:val="clear" w:color="auto" w:fill="FFFFFF"/>
        </w:rPr>
        <w:t> Then Peter began to explain it to them, step by step, saying, </w:t>
      </w:r>
      <w:r w:rsidRPr="00B8465A">
        <w:rPr>
          <w:rFonts w:ascii="Times New Roman" w:hAnsi="Times New Roman" w:cs="Times New Roman"/>
          <w:sz w:val="24"/>
          <w:szCs w:val="24"/>
          <w:shd w:val="clear" w:color="auto" w:fill="FFFFFF"/>
          <w:vertAlign w:val="superscript"/>
        </w:rPr>
        <w:t>5</w:t>
      </w:r>
      <w:r w:rsidRPr="00B8465A">
        <w:rPr>
          <w:rFonts w:ascii="Times New Roman" w:hAnsi="Times New Roman" w:cs="Times New Roman"/>
          <w:sz w:val="24"/>
          <w:szCs w:val="24"/>
          <w:shd w:val="clear" w:color="auto" w:fill="FFFFFF"/>
        </w:rPr>
        <w:t xml:space="preserve"> “I was in the city of Joppa praying, and in a </w:t>
      </w:r>
      <w:proofErr w:type="gramStart"/>
      <w:r w:rsidRPr="00B8465A">
        <w:rPr>
          <w:rFonts w:ascii="Times New Roman" w:hAnsi="Times New Roman" w:cs="Times New Roman"/>
          <w:sz w:val="24"/>
          <w:szCs w:val="24"/>
          <w:shd w:val="clear" w:color="auto" w:fill="FFFFFF"/>
        </w:rPr>
        <w:t>trance</w:t>
      </w:r>
      <w:proofErr w:type="gramEnd"/>
      <w:r w:rsidRPr="00B8465A">
        <w:rPr>
          <w:rFonts w:ascii="Times New Roman" w:hAnsi="Times New Roman" w:cs="Times New Roman"/>
          <w:sz w:val="24"/>
          <w:szCs w:val="24"/>
          <w:shd w:val="clear" w:color="auto" w:fill="FFFFFF"/>
        </w:rPr>
        <w:t xml:space="preserve"> I saw a vision. There was something like a large sheet coming down from heaven, being lowered by its four corners, and it came close to me. </w:t>
      </w:r>
      <w:r w:rsidRPr="00B8465A">
        <w:rPr>
          <w:rFonts w:ascii="Times New Roman" w:hAnsi="Times New Roman" w:cs="Times New Roman"/>
          <w:sz w:val="24"/>
          <w:szCs w:val="24"/>
          <w:shd w:val="clear" w:color="auto" w:fill="FFFFFF"/>
          <w:vertAlign w:val="superscript"/>
        </w:rPr>
        <w:t>6</w:t>
      </w:r>
      <w:r w:rsidRPr="00B8465A">
        <w:rPr>
          <w:rFonts w:ascii="Times New Roman" w:hAnsi="Times New Roman" w:cs="Times New Roman"/>
          <w:sz w:val="24"/>
          <w:szCs w:val="24"/>
          <w:shd w:val="clear" w:color="auto" w:fill="FFFFFF"/>
        </w:rPr>
        <w:t xml:space="preserve"> As I looked at it </w:t>
      </w:r>
      <w:proofErr w:type="gramStart"/>
      <w:r w:rsidRPr="00B8465A">
        <w:rPr>
          <w:rFonts w:ascii="Times New Roman" w:hAnsi="Times New Roman" w:cs="Times New Roman"/>
          <w:sz w:val="24"/>
          <w:szCs w:val="24"/>
          <w:shd w:val="clear" w:color="auto" w:fill="FFFFFF"/>
        </w:rPr>
        <w:t>closely</w:t>
      </w:r>
      <w:proofErr w:type="gramEnd"/>
      <w:r w:rsidRPr="00B8465A">
        <w:rPr>
          <w:rFonts w:ascii="Times New Roman" w:hAnsi="Times New Roman" w:cs="Times New Roman"/>
          <w:sz w:val="24"/>
          <w:szCs w:val="24"/>
          <w:shd w:val="clear" w:color="auto" w:fill="FFFFFF"/>
        </w:rPr>
        <w:t xml:space="preserve"> I saw four-footed animals, beasts of prey, reptiles, and birds of the air. </w:t>
      </w:r>
      <w:r w:rsidRPr="00B8465A">
        <w:rPr>
          <w:rFonts w:ascii="Times New Roman" w:hAnsi="Times New Roman" w:cs="Times New Roman"/>
          <w:sz w:val="24"/>
          <w:szCs w:val="24"/>
          <w:shd w:val="clear" w:color="auto" w:fill="FFFFFF"/>
          <w:vertAlign w:val="superscript"/>
        </w:rPr>
        <w:t>7</w:t>
      </w:r>
      <w:r w:rsidRPr="00B8465A">
        <w:rPr>
          <w:rFonts w:ascii="Times New Roman" w:hAnsi="Times New Roman" w:cs="Times New Roman"/>
          <w:sz w:val="24"/>
          <w:szCs w:val="24"/>
          <w:shd w:val="clear" w:color="auto" w:fill="FFFFFF"/>
        </w:rPr>
        <w:t> I also heard a voice saying to me, ‘Get up, Peter; kill and eat.’ </w:t>
      </w:r>
      <w:r w:rsidRPr="00B8465A">
        <w:rPr>
          <w:rFonts w:ascii="Times New Roman" w:hAnsi="Times New Roman" w:cs="Times New Roman"/>
          <w:sz w:val="24"/>
          <w:szCs w:val="24"/>
          <w:shd w:val="clear" w:color="auto" w:fill="FFFFFF"/>
          <w:vertAlign w:val="superscript"/>
        </w:rPr>
        <w:t>8</w:t>
      </w:r>
      <w:r w:rsidRPr="00B8465A">
        <w:rPr>
          <w:rFonts w:ascii="Times New Roman" w:hAnsi="Times New Roman" w:cs="Times New Roman"/>
          <w:sz w:val="24"/>
          <w:szCs w:val="24"/>
          <w:shd w:val="clear" w:color="auto" w:fill="FFFFFF"/>
        </w:rPr>
        <w:t> But I replied, ‘By no means, Lord, for nothing profane or unclean has ever entered my mouth.’ </w:t>
      </w:r>
      <w:r w:rsidRPr="00B8465A">
        <w:rPr>
          <w:rFonts w:ascii="Times New Roman" w:hAnsi="Times New Roman" w:cs="Times New Roman"/>
          <w:sz w:val="24"/>
          <w:szCs w:val="24"/>
          <w:shd w:val="clear" w:color="auto" w:fill="FFFFFF"/>
          <w:vertAlign w:val="superscript"/>
        </w:rPr>
        <w:t>9</w:t>
      </w:r>
      <w:r w:rsidRPr="00B8465A">
        <w:rPr>
          <w:rFonts w:ascii="Times New Roman" w:hAnsi="Times New Roman" w:cs="Times New Roman"/>
          <w:sz w:val="24"/>
          <w:szCs w:val="24"/>
          <w:shd w:val="clear" w:color="auto" w:fill="FFFFFF"/>
        </w:rPr>
        <w:t> But a second time the voice answered from heaven, ‘What God has made clean, you must not call profane.’ </w:t>
      </w:r>
      <w:r w:rsidRPr="00B8465A">
        <w:rPr>
          <w:rFonts w:ascii="Times New Roman" w:hAnsi="Times New Roman" w:cs="Times New Roman"/>
          <w:sz w:val="24"/>
          <w:szCs w:val="24"/>
          <w:shd w:val="clear" w:color="auto" w:fill="FFFFFF"/>
          <w:vertAlign w:val="superscript"/>
        </w:rPr>
        <w:t>10</w:t>
      </w:r>
      <w:r w:rsidRPr="00B8465A">
        <w:rPr>
          <w:rFonts w:ascii="Times New Roman" w:hAnsi="Times New Roman" w:cs="Times New Roman"/>
          <w:sz w:val="24"/>
          <w:szCs w:val="24"/>
          <w:shd w:val="clear" w:color="auto" w:fill="FFFFFF"/>
        </w:rPr>
        <w:t> This happened three times; then everything was pulled up again to heaven. </w:t>
      </w:r>
      <w:r w:rsidRPr="00B8465A">
        <w:rPr>
          <w:rFonts w:ascii="Times New Roman" w:hAnsi="Times New Roman" w:cs="Times New Roman"/>
          <w:sz w:val="24"/>
          <w:szCs w:val="24"/>
          <w:shd w:val="clear" w:color="auto" w:fill="FFFFFF"/>
          <w:vertAlign w:val="superscript"/>
        </w:rPr>
        <w:t>11</w:t>
      </w:r>
      <w:r w:rsidRPr="00B8465A">
        <w:rPr>
          <w:rFonts w:ascii="Times New Roman" w:hAnsi="Times New Roman" w:cs="Times New Roman"/>
          <w:sz w:val="24"/>
          <w:szCs w:val="24"/>
          <w:shd w:val="clear" w:color="auto" w:fill="FFFFFF"/>
        </w:rPr>
        <w:t> At that very moment three men, sent to me from Caesarea, arrived at the house where we were. </w:t>
      </w:r>
      <w:r w:rsidRPr="00B8465A">
        <w:rPr>
          <w:rFonts w:ascii="Times New Roman" w:hAnsi="Times New Roman" w:cs="Times New Roman"/>
          <w:sz w:val="24"/>
          <w:szCs w:val="24"/>
          <w:shd w:val="clear" w:color="auto" w:fill="FFFFFF"/>
          <w:vertAlign w:val="superscript"/>
        </w:rPr>
        <w:t>12</w:t>
      </w:r>
      <w:r w:rsidRPr="00B8465A">
        <w:rPr>
          <w:rFonts w:ascii="Times New Roman" w:hAnsi="Times New Roman" w:cs="Times New Roman"/>
          <w:sz w:val="24"/>
          <w:szCs w:val="24"/>
          <w:shd w:val="clear" w:color="auto" w:fill="FFFFFF"/>
        </w:rPr>
        <w:t> The Spirit told me to go with them and not to make a distinction between them and us. These six brothers also accompanied me, and we entered the man’s house. </w:t>
      </w:r>
      <w:r w:rsidRPr="00B8465A">
        <w:rPr>
          <w:rFonts w:ascii="Times New Roman" w:hAnsi="Times New Roman" w:cs="Times New Roman"/>
          <w:sz w:val="24"/>
          <w:szCs w:val="24"/>
          <w:shd w:val="clear" w:color="auto" w:fill="FFFFFF"/>
          <w:vertAlign w:val="superscript"/>
        </w:rPr>
        <w:t>13</w:t>
      </w:r>
      <w:r w:rsidRPr="00B8465A">
        <w:rPr>
          <w:rFonts w:ascii="Times New Roman" w:hAnsi="Times New Roman" w:cs="Times New Roman"/>
          <w:sz w:val="24"/>
          <w:szCs w:val="24"/>
          <w:shd w:val="clear" w:color="auto" w:fill="FFFFFF"/>
        </w:rPr>
        <w:t> He told us how he had seen the angel standing in his house and saying, ‘Send to Joppa and bring Simon, who is called Peter; </w:t>
      </w:r>
      <w:r w:rsidRPr="00B8465A">
        <w:rPr>
          <w:rFonts w:ascii="Times New Roman" w:hAnsi="Times New Roman" w:cs="Times New Roman"/>
          <w:sz w:val="24"/>
          <w:szCs w:val="24"/>
          <w:shd w:val="clear" w:color="auto" w:fill="FFFFFF"/>
          <w:vertAlign w:val="superscript"/>
        </w:rPr>
        <w:t>14</w:t>
      </w:r>
      <w:r w:rsidRPr="00B8465A">
        <w:rPr>
          <w:rFonts w:ascii="Times New Roman" w:hAnsi="Times New Roman" w:cs="Times New Roman"/>
          <w:sz w:val="24"/>
          <w:szCs w:val="24"/>
          <w:shd w:val="clear" w:color="auto" w:fill="FFFFFF"/>
        </w:rPr>
        <w:t> he will give you a message by which you and your entire household will be saved.’ </w:t>
      </w:r>
      <w:r w:rsidRPr="00B8465A">
        <w:rPr>
          <w:rFonts w:ascii="Times New Roman" w:hAnsi="Times New Roman" w:cs="Times New Roman"/>
          <w:sz w:val="24"/>
          <w:szCs w:val="24"/>
          <w:shd w:val="clear" w:color="auto" w:fill="FFFFFF"/>
          <w:vertAlign w:val="superscript"/>
        </w:rPr>
        <w:t>15</w:t>
      </w:r>
      <w:r w:rsidRPr="00B8465A">
        <w:rPr>
          <w:rFonts w:ascii="Times New Roman" w:hAnsi="Times New Roman" w:cs="Times New Roman"/>
          <w:sz w:val="24"/>
          <w:szCs w:val="24"/>
          <w:shd w:val="clear" w:color="auto" w:fill="FFFFFF"/>
        </w:rPr>
        <w:t> And as I began to speak, the Holy Spirit fell upon them just as it had upon us at the beginning. </w:t>
      </w:r>
      <w:r w:rsidRPr="00B8465A">
        <w:rPr>
          <w:rFonts w:ascii="Times New Roman" w:hAnsi="Times New Roman" w:cs="Times New Roman"/>
          <w:sz w:val="24"/>
          <w:szCs w:val="24"/>
          <w:shd w:val="clear" w:color="auto" w:fill="FFFFFF"/>
          <w:vertAlign w:val="superscript"/>
        </w:rPr>
        <w:t>16</w:t>
      </w:r>
      <w:r w:rsidRPr="00B8465A">
        <w:rPr>
          <w:rFonts w:ascii="Times New Roman" w:hAnsi="Times New Roman" w:cs="Times New Roman"/>
          <w:sz w:val="24"/>
          <w:szCs w:val="24"/>
          <w:shd w:val="clear" w:color="auto" w:fill="FFFFFF"/>
        </w:rPr>
        <w:t> And I remembered the word of the Lord, how he had said, ‘John baptized with water, but you will be baptized with the Holy Spirit.’ </w:t>
      </w:r>
      <w:r w:rsidRPr="00B8465A">
        <w:rPr>
          <w:rFonts w:ascii="Times New Roman" w:hAnsi="Times New Roman" w:cs="Times New Roman"/>
          <w:sz w:val="24"/>
          <w:szCs w:val="24"/>
          <w:shd w:val="clear" w:color="auto" w:fill="FFFFFF"/>
          <w:vertAlign w:val="superscript"/>
        </w:rPr>
        <w:t>17</w:t>
      </w:r>
      <w:r w:rsidRPr="00B8465A">
        <w:rPr>
          <w:rFonts w:ascii="Times New Roman" w:hAnsi="Times New Roman" w:cs="Times New Roman"/>
          <w:sz w:val="24"/>
          <w:szCs w:val="24"/>
          <w:shd w:val="clear" w:color="auto" w:fill="FFFFFF"/>
        </w:rPr>
        <w:t xml:space="preserve"> If then God gave them the same gift that </w:t>
      </w:r>
      <w:r w:rsidR="00F6244E">
        <w:rPr>
          <w:rFonts w:ascii="Times New Roman" w:hAnsi="Times New Roman" w:cs="Times New Roman"/>
          <w:sz w:val="24"/>
          <w:szCs w:val="24"/>
          <w:shd w:val="clear" w:color="auto" w:fill="FFFFFF"/>
        </w:rPr>
        <w:t>God</w:t>
      </w:r>
      <w:r w:rsidRPr="00B8465A">
        <w:rPr>
          <w:rFonts w:ascii="Times New Roman" w:hAnsi="Times New Roman" w:cs="Times New Roman"/>
          <w:sz w:val="24"/>
          <w:szCs w:val="24"/>
          <w:shd w:val="clear" w:color="auto" w:fill="FFFFFF"/>
        </w:rPr>
        <w:t xml:space="preserve"> gave us when we believed in the Lord Jesus Christ, who was I that I could hinder God?” </w:t>
      </w:r>
      <w:r w:rsidRPr="00B8465A">
        <w:rPr>
          <w:rFonts w:ascii="Times New Roman" w:hAnsi="Times New Roman" w:cs="Times New Roman"/>
          <w:sz w:val="24"/>
          <w:szCs w:val="24"/>
          <w:shd w:val="clear" w:color="auto" w:fill="FFFFFF"/>
          <w:vertAlign w:val="superscript"/>
        </w:rPr>
        <w:t>18</w:t>
      </w:r>
      <w:r w:rsidRPr="00B8465A">
        <w:rPr>
          <w:rFonts w:ascii="Times New Roman" w:hAnsi="Times New Roman" w:cs="Times New Roman"/>
          <w:sz w:val="24"/>
          <w:szCs w:val="24"/>
          <w:shd w:val="clear" w:color="auto" w:fill="FFFFFF"/>
        </w:rPr>
        <w:t> When they heard this, they were silenced. And they praised God, saying, “Then God has given even to the gentiles the repentance that leads to life.”</w:t>
      </w:r>
    </w:p>
    <w:p w14:paraId="5C479E75" w14:textId="77777777" w:rsidR="00B8465A" w:rsidRPr="00621A5A" w:rsidRDefault="00B8465A"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34D0EF93" w14:textId="77777777" w:rsidR="00B8465A" w:rsidRDefault="00B8465A" w:rsidP="00EB6580">
      <w:pPr>
        <w:spacing w:after="0" w:line="240" w:lineRule="auto"/>
        <w:rPr>
          <w:rFonts w:ascii="Times New Roman" w:hAnsi="Times New Roman" w:cs="Times New Roman"/>
          <w:b/>
          <w:bCs/>
          <w:sz w:val="28"/>
          <w:szCs w:val="28"/>
          <w:shd w:val="clear" w:color="auto" w:fill="FFFFFF"/>
        </w:rPr>
      </w:pPr>
    </w:p>
    <w:p w14:paraId="38F9FFCD" w14:textId="4E83B72A"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Psalm </w:t>
      </w:r>
      <w:r w:rsidR="00B8465A">
        <w:rPr>
          <w:rFonts w:ascii="Times New Roman" w:hAnsi="Times New Roman" w:cs="Times New Roman"/>
          <w:b/>
          <w:bCs/>
          <w:sz w:val="28"/>
          <w:szCs w:val="28"/>
          <w:shd w:val="clear" w:color="auto" w:fill="FFFFFF"/>
        </w:rPr>
        <w:t>148</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1826898C" w14:textId="77777777" w:rsidR="001C4D43" w:rsidRDefault="001C4D43" w:rsidP="009211D1">
      <w:pPr>
        <w:spacing w:after="0" w:line="240" w:lineRule="auto"/>
        <w:rPr>
          <w:rFonts w:ascii="Times New Roman" w:hAnsi="Times New Roman" w:cs="Times New Roman"/>
          <w:i/>
          <w:iCs/>
          <w:sz w:val="24"/>
          <w:szCs w:val="24"/>
        </w:rPr>
      </w:pPr>
    </w:p>
    <w:p w14:paraId="10E6AC8E" w14:textId="4754B813"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CA7586E" w14:textId="7970EB07" w:rsidR="00891E67" w:rsidRDefault="00891E67" w:rsidP="001E45E4">
      <w:pPr>
        <w:spacing w:after="0" w:line="240" w:lineRule="auto"/>
        <w:rPr>
          <w:rFonts w:ascii="Times New Roman" w:hAnsi="Times New Roman" w:cs="Times New Roman"/>
          <w:i/>
          <w:iCs/>
          <w:sz w:val="24"/>
          <w:szCs w:val="24"/>
        </w:rPr>
      </w:pPr>
    </w:p>
    <w:p w14:paraId="4F08331B" w14:textId="1CE55BE4" w:rsidR="007E5CDA" w:rsidRPr="007E5CDA" w:rsidRDefault="007E5CDA" w:rsidP="007E5CDA">
      <w:pPr>
        <w:spacing w:after="0" w:line="240" w:lineRule="auto"/>
        <w:rPr>
          <w:rFonts w:ascii="Times New Roman" w:hAnsi="Times New Roman" w:cs="Times New Roman"/>
          <w:i/>
          <w:iCs/>
          <w:sz w:val="24"/>
          <w:szCs w:val="24"/>
        </w:rPr>
      </w:pPr>
      <w:r w:rsidRPr="007E5CDA">
        <w:rPr>
          <w:rFonts w:ascii="Times New Roman" w:hAnsi="Times New Roman" w:cs="Times New Roman"/>
          <w:i/>
          <w:iCs/>
          <w:noProof/>
          <w:sz w:val="24"/>
          <w:szCs w:val="24"/>
        </w:rPr>
        <w:drawing>
          <wp:inline distT="0" distB="0" distL="0" distR="0" wp14:anchorId="11E310CD" wp14:editId="39F108E4">
            <wp:extent cx="5943600" cy="1170940"/>
            <wp:effectExtent l="0" t="0" r="0" b="0"/>
            <wp:docPr id="1137643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0940"/>
                    </a:xfrm>
                    <a:prstGeom prst="rect">
                      <a:avLst/>
                    </a:prstGeom>
                    <a:noFill/>
                    <a:ln>
                      <a:noFill/>
                    </a:ln>
                  </pic:spPr>
                </pic:pic>
              </a:graphicData>
            </a:graphic>
          </wp:inline>
        </w:drawing>
      </w:r>
    </w:p>
    <w:p w14:paraId="259362D4" w14:textId="77777777" w:rsidR="00973CC3" w:rsidRDefault="00973CC3" w:rsidP="00CC69BB">
      <w:pPr>
        <w:spacing w:after="0" w:line="240" w:lineRule="auto"/>
        <w:rPr>
          <w:rFonts w:ascii="Times New Roman" w:hAnsi="Times New Roman" w:cs="Times New Roman"/>
          <w:i/>
          <w:iCs/>
          <w:sz w:val="24"/>
          <w:szCs w:val="24"/>
        </w:rPr>
      </w:pPr>
    </w:p>
    <w:p w14:paraId="66E993E2" w14:textId="4379753C"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245100C9" w14:textId="45ACEC92" w:rsidR="007E5CDA" w:rsidRPr="007E5CDA" w:rsidRDefault="007E5CDA" w:rsidP="007E5CDA">
      <w:pPr>
        <w:spacing w:after="0" w:line="240" w:lineRule="auto"/>
        <w:rPr>
          <w:rFonts w:ascii="Times New Roman" w:hAnsi="Times New Roman" w:cs="Times New Roman"/>
          <w:i/>
          <w:iCs/>
          <w:sz w:val="24"/>
          <w:szCs w:val="24"/>
        </w:rPr>
      </w:pPr>
      <w:r w:rsidRPr="007E5CDA">
        <w:rPr>
          <w:rFonts w:ascii="Times New Roman" w:hAnsi="Times New Roman" w:cs="Times New Roman"/>
          <w:i/>
          <w:iCs/>
          <w:noProof/>
          <w:sz w:val="24"/>
          <w:szCs w:val="24"/>
        </w:rPr>
        <w:drawing>
          <wp:inline distT="0" distB="0" distL="0" distR="0" wp14:anchorId="0983E767" wp14:editId="717F4117">
            <wp:extent cx="5943600" cy="1459865"/>
            <wp:effectExtent l="0" t="0" r="0" b="6985"/>
            <wp:docPr id="2144266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459865"/>
                    </a:xfrm>
                    <a:prstGeom prst="rect">
                      <a:avLst/>
                    </a:prstGeom>
                    <a:noFill/>
                    <a:ln>
                      <a:noFill/>
                    </a:ln>
                  </pic:spPr>
                </pic:pic>
              </a:graphicData>
            </a:graphic>
          </wp:inline>
        </w:drawing>
      </w:r>
    </w:p>
    <w:p w14:paraId="641A2D6F" w14:textId="77777777" w:rsidR="00A51C7F" w:rsidRDefault="00A51C7F" w:rsidP="00DF25E1">
      <w:pPr>
        <w:spacing w:after="0" w:line="240" w:lineRule="auto"/>
        <w:rPr>
          <w:rFonts w:ascii="Times New Roman" w:eastAsia="Times New Roman" w:hAnsi="Times New Roman" w:cs="Times New Roman"/>
          <w:sz w:val="24"/>
          <w:szCs w:val="24"/>
        </w:rPr>
      </w:pPr>
    </w:p>
    <w:p w14:paraId="7216E9EC" w14:textId="47FEF186" w:rsidR="00002A24" w:rsidRPr="00B8465A" w:rsidRDefault="00B8465A" w:rsidP="00DF25E1">
      <w:pPr>
        <w:spacing w:after="0" w:line="240" w:lineRule="auto"/>
        <w:rPr>
          <w:rFonts w:ascii="Times New Roman" w:hAnsi="Times New Roman" w:cs="Times New Roman"/>
          <w:sz w:val="24"/>
          <w:szCs w:val="24"/>
          <w:shd w:val="clear" w:color="auto" w:fill="FFFFFF"/>
        </w:rPr>
      </w:pP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1</w:t>
      </w:r>
      <w:r w:rsidRPr="00B8465A">
        <w:rPr>
          <w:rFonts w:ascii="Times New Roman" w:hAnsi="Times New Roman" w:cs="Times New Roman"/>
          <w:sz w:val="24"/>
          <w:szCs w:val="24"/>
          <w:shd w:val="clear" w:color="auto" w:fill="FFFFFF"/>
        </w:rPr>
        <w:t> Hallelujah! Praise the Lord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from the heavens;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praise God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in the heights.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2</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Praise the Lord,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all you angels;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sing praise, all you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hosts of heaven.</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3</w:t>
      </w:r>
      <w:r w:rsidRPr="00B8465A">
        <w:rPr>
          <w:rFonts w:ascii="Times New Roman" w:hAnsi="Times New Roman" w:cs="Times New Roman"/>
          <w:sz w:val="24"/>
          <w:szCs w:val="24"/>
          <w:shd w:val="clear" w:color="auto" w:fill="FFFFFF"/>
        </w:rPr>
        <w:t> Praise the Lord,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sun and moon;</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sing praise, all you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shining stars.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4</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 xml:space="preserve">Praise the Lord, </w:t>
      </w:r>
      <w:proofErr w:type="spellStart"/>
      <w:r w:rsidRPr="00B8465A">
        <w:rPr>
          <w:rFonts w:ascii="Times New Roman" w:hAnsi="Times New Roman" w:cs="Times New Roman"/>
          <w:b/>
          <w:bCs/>
          <w:sz w:val="24"/>
          <w:szCs w:val="24"/>
          <w:shd w:val="clear" w:color="auto" w:fill="FFFFFF"/>
        </w:rPr>
        <w:t>heav</w:t>
      </w:r>
      <w:proofErr w:type="spellEnd"/>
      <w:r w:rsidRPr="00B8465A">
        <w:rPr>
          <w:rFonts w:ascii="Times New Roman" w:hAnsi="Times New Roman" w:cs="Times New Roman"/>
          <w:b/>
          <w:bCs/>
          <w:sz w:val="24"/>
          <w:szCs w:val="24"/>
          <w:shd w:val="clear" w:color="auto" w:fill="FFFFFF"/>
        </w:rPr>
        <w:t>-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w:t>
      </w:r>
      <w:proofErr w:type="spellStart"/>
      <w:r w:rsidRPr="00B8465A">
        <w:rPr>
          <w:rFonts w:ascii="Times New Roman" w:hAnsi="Times New Roman" w:cs="Times New Roman"/>
          <w:b/>
          <w:bCs/>
          <w:sz w:val="24"/>
          <w:szCs w:val="24"/>
          <w:shd w:val="clear" w:color="auto" w:fill="FFFFFF"/>
        </w:rPr>
        <w:t>en</w:t>
      </w:r>
      <w:proofErr w:type="spellEnd"/>
      <w:r w:rsidRPr="00B8465A">
        <w:rPr>
          <w:rFonts w:ascii="Times New Roman" w:hAnsi="Times New Roman" w:cs="Times New Roman"/>
          <w:b/>
          <w:bCs/>
          <w:sz w:val="24"/>
          <w:szCs w:val="24"/>
          <w:shd w:val="clear" w:color="auto" w:fill="FFFFFF"/>
        </w:rPr>
        <w:t xml:space="preserve"> of heavens,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and you waters a-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w:t>
      </w:r>
      <w:proofErr w:type="spellStart"/>
      <w:r w:rsidRPr="00B8465A">
        <w:rPr>
          <w:rFonts w:ascii="Times New Roman" w:hAnsi="Times New Roman" w:cs="Times New Roman"/>
          <w:b/>
          <w:bCs/>
          <w:sz w:val="24"/>
          <w:szCs w:val="24"/>
          <w:shd w:val="clear" w:color="auto" w:fill="FFFFFF"/>
        </w:rPr>
        <w:t>bove</w:t>
      </w:r>
      <w:proofErr w:type="spellEnd"/>
      <w:r w:rsidRPr="00B8465A">
        <w:rPr>
          <w:rFonts w:ascii="Times New Roman" w:hAnsi="Times New Roman" w:cs="Times New Roman"/>
          <w:b/>
          <w:bCs/>
          <w:sz w:val="24"/>
          <w:szCs w:val="24"/>
          <w:shd w:val="clear" w:color="auto" w:fill="FFFFFF"/>
        </w:rPr>
        <w:t xml:space="preserve"> the heavens.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5</w:t>
      </w:r>
      <w:r w:rsidRPr="00B8465A">
        <w:rPr>
          <w:rFonts w:ascii="Times New Roman" w:hAnsi="Times New Roman" w:cs="Times New Roman"/>
          <w:sz w:val="24"/>
          <w:szCs w:val="24"/>
          <w:shd w:val="clear" w:color="auto" w:fill="FFFFFF"/>
        </w:rPr>
        <w:t> Let them praise the name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of the Lord,</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who commanded, and they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were created,</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6</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 xml:space="preserve">who made them stand fast </w:t>
      </w:r>
      <w:proofErr w:type="spellStart"/>
      <w:r w:rsidRPr="00B8465A">
        <w:rPr>
          <w:rFonts w:ascii="Times New Roman" w:hAnsi="Times New Roman" w:cs="Times New Roman"/>
          <w:b/>
          <w:bCs/>
          <w:sz w:val="24"/>
          <w:szCs w:val="24"/>
          <w:shd w:val="clear" w:color="auto" w:fill="FFFFFF"/>
        </w:rPr>
        <w:t>forev</w:t>
      </w:r>
      <w:proofErr w:type="spellEnd"/>
      <w:r w:rsidRPr="00B8465A">
        <w:rPr>
          <w:rFonts w:ascii="Times New Roman" w:hAnsi="Times New Roman" w:cs="Times New Roman"/>
          <w:b/>
          <w:bCs/>
          <w:sz w:val="24"/>
          <w:szCs w:val="24"/>
          <w:shd w:val="clear" w:color="auto" w:fill="FFFFFF"/>
        </w:rPr>
        <w:t>-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er and ever,</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giving them a law that shall not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pass away. R</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7</w:t>
      </w:r>
      <w:r w:rsidRPr="00B8465A">
        <w:rPr>
          <w:rFonts w:ascii="Times New Roman" w:hAnsi="Times New Roman" w:cs="Times New Roman"/>
          <w:sz w:val="24"/>
          <w:szCs w:val="24"/>
          <w:shd w:val="clear" w:color="auto" w:fill="FFFFFF"/>
        </w:rPr>
        <w:t> Praise the Lord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from the earth,</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you sea monsters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and all deeps;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8</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fire and hail,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snow and fog,</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tempestuous wind, do-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w:t>
      </w:r>
      <w:proofErr w:type="spellStart"/>
      <w:r w:rsidRPr="00B8465A">
        <w:rPr>
          <w:rFonts w:ascii="Times New Roman" w:hAnsi="Times New Roman" w:cs="Times New Roman"/>
          <w:b/>
          <w:bCs/>
          <w:sz w:val="24"/>
          <w:szCs w:val="24"/>
          <w:shd w:val="clear" w:color="auto" w:fill="FFFFFF"/>
        </w:rPr>
        <w:t>ing</w:t>
      </w:r>
      <w:proofErr w:type="spellEnd"/>
      <w:r w:rsidRPr="00B8465A">
        <w:rPr>
          <w:rFonts w:ascii="Times New Roman" w:hAnsi="Times New Roman" w:cs="Times New Roman"/>
          <w:b/>
          <w:bCs/>
          <w:sz w:val="24"/>
          <w:szCs w:val="24"/>
          <w:shd w:val="clear" w:color="auto" w:fill="FFFFFF"/>
        </w:rPr>
        <w:t xml:space="preserve"> God’s will;</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9</w:t>
      </w:r>
      <w:r w:rsidRPr="00B8465A">
        <w:rPr>
          <w:rFonts w:ascii="Times New Roman" w:hAnsi="Times New Roman" w:cs="Times New Roman"/>
          <w:sz w:val="24"/>
          <w:szCs w:val="24"/>
          <w:shd w:val="clear" w:color="auto" w:fill="FFFFFF"/>
        </w:rPr>
        <w:t> mountains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and all hills,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fruit trees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and all cedars;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10</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wild beasts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and all cattle,</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creeping things and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flying birds;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lastRenderedPageBreak/>
        <w:t> </w:t>
      </w:r>
      <w:r w:rsidRPr="00B8465A">
        <w:rPr>
          <w:rFonts w:ascii="Times New Roman" w:hAnsi="Times New Roman" w:cs="Times New Roman"/>
          <w:sz w:val="24"/>
          <w:szCs w:val="24"/>
          <w:shd w:val="clear" w:color="auto" w:fill="FFFFFF"/>
          <w:vertAlign w:val="superscript"/>
        </w:rPr>
        <w:t>11</w:t>
      </w:r>
      <w:r w:rsidRPr="00B8465A">
        <w:rPr>
          <w:rFonts w:ascii="Times New Roman" w:hAnsi="Times New Roman" w:cs="Times New Roman"/>
          <w:sz w:val="24"/>
          <w:szCs w:val="24"/>
          <w:shd w:val="clear" w:color="auto" w:fill="FFFFFF"/>
        </w:rPr>
        <w:t> sovereigns of the earth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and all peoples,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princes and all rulers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of the world;</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12</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young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men and maidens,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old and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young together. R</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13</w:t>
      </w:r>
      <w:r w:rsidRPr="00B8465A">
        <w:rPr>
          <w:rFonts w:ascii="Times New Roman" w:hAnsi="Times New Roman" w:cs="Times New Roman"/>
          <w:sz w:val="24"/>
          <w:szCs w:val="24"/>
          <w:shd w:val="clear" w:color="auto" w:fill="FFFFFF"/>
        </w:rPr>
        <w:t> Let them praise the name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of the Lord,</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whose name only is exalted, whose splendor is over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sz w:val="24"/>
          <w:szCs w:val="24"/>
          <w:shd w:val="clear" w:color="auto" w:fill="FFFFFF"/>
        </w:rPr>
        <w:t> earth and heaven.</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vertAlign w:val="superscript"/>
        </w:rPr>
        <w:t>14</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The Lord has raised up strength for the people and praise for all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faithful servants,</w:t>
      </w:r>
      <w:r w:rsidRPr="00B8465A">
        <w:rPr>
          <w:rFonts w:ascii="Times New Roman" w:hAnsi="Times New Roman" w:cs="Times New Roman"/>
          <w:sz w:val="24"/>
          <w:szCs w:val="24"/>
          <w:shd w:val="clear" w:color="auto" w:fill="FFFFFF"/>
        </w:rPr>
        <w:br/>
      </w:r>
      <w:r w:rsidRPr="00B8465A">
        <w:rPr>
          <w:rFonts w:ascii="Times New Roman" w:hAnsi="Times New Roman" w:cs="Times New Roman"/>
          <w:sz w:val="24"/>
          <w:szCs w:val="24"/>
          <w:shd w:val="clear" w:color="auto" w:fill="FFFFFF"/>
        </w:rPr>
        <w:t> </w:t>
      </w:r>
      <w:r w:rsidRPr="00B8465A">
        <w:rPr>
          <w:rFonts w:ascii="Times New Roman" w:hAnsi="Times New Roman" w:cs="Times New Roman"/>
          <w:sz w:val="24"/>
          <w:szCs w:val="24"/>
          <w:shd w:val="clear" w:color="auto" w:fill="FFFFFF"/>
        </w:rPr>
        <w:t> </w:t>
      </w:r>
      <w:r w:rsidRPr="00B8465A">
        <w:rPr>
          <w:rFonts w:ascii="Times New Roman" w:hAnsi="Times New Roman" w:cs="Times New Roman"/>
          <w:b/>
          <w:bCs/>
          <w:sz w:val="24"/>
          <w:szCs w:val="24"/>
          <w:shd w:val="clear" w:color="auto" w:fill="FFFFFF"/>
        </w:rPr>
        <w:t>the children of Israel, a people who are near the Lord. </w:t>
      </w:r>
      <w:r w:rsidRPr="00B8465A">
        <w:rPr>
          <w:rFonts w:ascii="Times New Roman" w:hAnsi="Times New Roman" w:cs="Times New Roman"/>
          <w:b/>
          <w:bCs/>
          <w:sz w:val="24"/>
          <w:szCs w:val="24"/>
          <w:shd w:val="clear" w:color="auto" w:fill="FFFFFF"/>
          <w:vertAlign w:val="superscript"/>
        </w:rPr>
        <w:t>|</w:t>
      </w:r>
      <w:r w:rsidRPr="00B8465A">
        <w:rPr>
          <w:rFonts w:ascii="Times New Roman" w:hAnsi="Times New Roman" w:cs="Times New Roman"/>
          <w:b/>
          <w:bCs/>
          <w:sz w:val="24"/>
          <w:szCs w:val="24"/>
          <w:shd w:val="clear" w:color="auto" w:fill="FFFFFF"/>
        </w:rPr>
        <w:t> Hallelujah! R</w:t>
      </w:r>
    </w:p>
    <w:p w14:paraId="4E39E6D5" w14:textId="77777777" w:rsidR="00002A24" w:rsidRDefault="00002A24" w:rsidP="00DF25E1">
      <w:pPr>
        <w:spacing w:after="0" w:line="240" w:lineRule="auto"/>
        <w:rPr>
          <w:rFonts w:ascii="Times New Roman" w:hAnsi="Times New Roman" w:cs="Times New Roman"/>
          <w:b/>
          <w:bCs/>
          <w:sz w:val="28"/>
          <w:szCs w:val="28"/>
          <w:shd w:val="clear" w:color="auto" w:fill="FFFFFF"/>
        </w:rPr>
      </w:pPr>
    </w:p>
    <w:p w14:paraId="3E10F2B1" w14:textId="0C75972C"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463A95">
        <w:rPr>
          <w:rFonts w:ascii="Times New Roman" w:hAnsi="Times New Roman" w:cs="Times New Roman"/>
          <w:b/>
          <w:bCs/>
          <w:sz w:val="28"/>
          <w:szCs w:val="28"/>
          <w:shd w:val="clear" w:color="auto" w:fill="FFFFFF"/>
        </w:rPr>
        <w:t xml:space="preserve">Revelation </w:t>
      </w:r>
      <w:r w:rsidR="00B8465A">
        <w:rPr>
          <w:rFonts w:ascii="Times New Roman" w:hAnsi="Times New Roman" w:cs="Times New Roman"/>
          <w:b/>
          <w:bCs/>
          <w:sz w:val="28"/>
          <w:szCs w:val="28"/>
          <w:shd w:val="clear" w:color="auto" w:fill="FFFFFF"/>
        </w:rPr>
        <w:t>21: 1-6</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7EC69F60" w14:textId="197EB471" w:rsidR="00DE1227" w:rsidRDefault="00F6244E" w:rsidP="00DF25E1">
      <w:pPr>
        <w:spacing w:after="0" w:line="240" w:lineRule="auto"/>
        <w:rPr>
          <w:rFonts w:ascii="Times New Roman" w:eastAsia="Times New Roman" w:hAnsi="Times New Roman" w:cs="Times New Roman"/>
          <w:sz w:val="24"/>
          <w:szCs w:val="24"/>
        </w:rPr>
      </w:pPr>
      <w:bookmarkStart w:id="7" w:name="_Hlk195200404"/>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vertAlign w:val="superscript"/>
        </w:rPr>
        <w:t>1</w:t>
      </w:r>
      <w:r w:rsidRPr="00F6244E">
        <w:rPr>
          <w:rFonts w:ascii="Times New Roman" w:eastAsia="Times New Roman" w:hAnsi="Times New Roman" w:cs="Times New Roman"/>
          <w:sz w:val="24"/>
          <w:szCs w:val="24"/>
        </w:rPr>
        <w:t> Then I saw a new heaven and a new earth, for the first heaven and the first earth had passed away, and the sea was no more. </w:t>
      </w:r>
      <w:r w:rsidRPr="00F6244E">
        <w:rPr>
          <w:rFonts w:ascii="Times New Roman" w:eastAsia="Times New Roman" w:hAnsi="Times New Roman" w:cs="Times New Roman"/>
          <w:sz w:val="24"/>
          <w:szCs w:val="24"/>
          <w:vertAlign w:val="superscript"/>
        </w:rPr>
        <w:t>2</w:t>
      </w:r>
      <w:r w:rsidRPr="00F6244E">
        <w:rPr>
          <w:rFonts w:ascii="Times New Roman" w:eastAsia="Times New Roman" w:hAnsi="Times New Roman" w:cs="Times New Roman"/>
          <w:sz w:val="24"/>
          <w:szCs w:val="24"/>
        </w:rPr>
        <w:t> And I saw the holy city, the new Jerusalem, coming down out of heaven from God, prepared as a bride adorned for her husband. </w:t>
      </w:r>
      <w:r w:rsidRPr="00F6244E">
        <w:rPr>
          <w:rFonts w:ascii="Times New Roman" w:eastAsia="Times New Roman" w:hAnsi="Times New Roman" w:cs="Times New Roman"/>
          <w:sz w:val="24"/>
          <w:szCs w:val="24"/>
          <w:vertAlign w:val="superscript"/>
        </w:rPr>
        <w:t>3</w:t>
      </w:r>
      <w:r w:rsidRPr="00F6244E">
        <w:rPr>
          <w:rFonts w:ascii="Times New Roman" w:eastAsia="Times New Roman" w:hAnsi="Times New Roman" w:cs="Times New Roman"/>
          <w:sz w:val="24"/>
          <w:szCs w:val="24"/>
        </w:rPr>
        <w:t> And I heard a loud voice from the throne saying,</w:t>
      </w:r>
      <w:r w:rsidRPr="00F6244E">
        <w:rPr>
          <w:rFonts w:ascii="Times New Roman" w:eastAsia="Times New Roman" w:hAnsi="Times New Roman" w:cs="Times New Roman"/>
          <w:sz w:val="24"/>
          <w:szCs w:val="24"/>
        </w:rPr>
        <w:br/>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rPr>
        <w:t>“See, the home of God is among mortals.</w:t>
      </w:r>
      <w:r w:rsidRPr="00F6244E">
        <w:rPr>
          <w:rFonts w:ascii="Times New Roman" w:eastAsia="Times New Roman" w:hAnsi="Times New Roman" w:cs="Times New Roman"/>
          <w:sz w:val="24"/>
          <w:szCs w:val="24"/>
        </w:rPr>
        <w:br/>
      </w:r>
      <w:r w:rsidRPr="00F6244E">
        <w:rPr>
          <w:rFonts w:ascii="Times New Roman" w:eastAsia="Times New Roman" w:hAnsi="Times New Roman" w:cs="Times New Roman"/>
          <w:sz w:val="24"/>
          <w:szCs w:val="24"/>
        </w:rPr>
        <w:t> </w:t>
      </w:r>
      <w:r>
        <w:rPr>
          <w:rFonts w:ascii="Times New Roman" w:eastAsia="Times New Roman" w:hAnsi="Times New Roman" w:cs="Times New Roman"/>
          <w:sz w:val="24"/>
          <w:szCs w:val="24"/>
        </w:rPr>
        <w:t>God</w:t>
      </w:r>
      <w:r w:rsidRPr="00F6244E">
        <w:rPr>
          <w:rFonts w:ascii="Times New Roman" w:eastAsia="Times New Roman" w:hAnsi="Times New Roman" w:cs="Times New Roman"/>
          <w:sz w:val="24"/>
          <w:szCs w:val="24"/>
        </w:rPr>
        <w:t xml:space="preserve"> will dwell with them;</w:t>
      </w:r>
      <w:r w:rsidRPr="00F6244E">
        <w:rPr>
          <w:rFonts w:ascii="Times New Roman" w:eastAsia="Times New Roman" w:hAnsi="Times New Roman" w:cs="Times New Roman"/>
          <w:sz w:val="24"/>
          <w:szCs w:val="24"/>
        </w:rPr>
        <w:br/>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rPr>
        <w:t xml:space="preserve">they will be </w:t>
      </w:r>
      <w:r>
        <w:rPr>
          <w:rFonts w:ascii="Times New Roman" w:eastAsia="Times New Roman" w:hAnsi="Times New Roman" w:cs="Times New Roman"/>
          <w:sz w:val="24"/>
          <w:szCs w:val="24"/>
        </w:rPr>
        <w:t>God’s</w:t>
      </w:r>
      <w:r w:rsidRPr="00F6244E">
        <w:rPr>
          <w:rFonts w:ascii="Times New Roman" w:eastAsia="Times New Roman" w:hAnsi="Times New Roman" w:cs="Times New Roman"/>
          <w:sz w:val="24"/>
          <w:szCs w:val="24"/>
        </w:rPr>
        <w:t xml:space="preserve"> peoples,</w:t>
      </w:r>
      <w:r w:rsidRPr="00F6244E">
        <w:rPr>
          <w:rFonts w:ascii="Times New Roman" w:eastAsia="Times New Roman" w:hAnsi="Times New Roman" w:cs="Times New Roman"/>
          <w:sz w:val="24"/>
          <w:szCs w:val="24"/>
        </w:rPr>
        <w:br/>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rPr>
        <w:t xml:space="preserve">and God </w:t>
      </w:r>
      <w:r>
        <w:rPr>
          <w:rFonts w:ascii="Times New Roman" w:eastAsia="Times New Roman" w:hAnsi="Times New Roman" w:cs="Times New Roman"/>
          <w:sz w:val="24"/>
          <w:szCs w:val="24"/>
        </w:rPr>
        <w:t>God</w:t>
      </w:r>
      <w:r w:rsidRPr="00F6244E">
        <w:rPr>
          <w:rFonts w:ascii="Times New Roman" w:eastAsia="Times New Roman" w:hAnsi="Times New Roman" w:cs="Times New Roman"/>
          <w:sz w:val="24"/>
          <w:szCs w:val="24"/>
        </w:rPr>
        <w:t>self will be with them and be their God;</w:t>
      </w:r>
      <w:r w:rsidRPr="00F6244E">
        <w:rPr>
          <w:rFonts w:ascii="Times New Roman" w:eastAsia="Times New Roman" w:hAnsi="Times New Roman" w:cs="Times New Roman"/>
          <w:sz w:val="24"/>
          <w:szCs w:val="24"/>
        </w:rPr>
        <w:br/>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vertAlign w:val="superscript"/>
        </w:rPr>
        <w:t>4</w:t>
      </w:r>
      <w:r w:rsidRPr="00F6244E">
        <w:rPr>
          <w:rFonts w:ascii="Times New Roman" w:eastAsia="Times New Roman" w:hAnsi="Times New Roman" w:cs="Times New Roman"/>
          <w:sz w:val="24"/>
          <w:szCs w:val="24"/>
        </w:rPr>
        <w:t> </w:t>
      </w:r>
      <w:r>
        <w:rPr>
          <w:rFonts w:ascii="Times New Roman" w:eastAsia="Times New Roman" w:hAnsi="Times New Roman" w:cs="Times New Roman"/>
          <w:sz w:val="24"/>
          <w:szCs w:val="24"/>
        </w:rPr>
        <w:t>God</w:t>
      </w:r>
      <w:r w:rsidRPr="00F6244E">
        <w:rPr>
          <w:rFonts w:ascii="Times New Roman" w:eastAsia="Times New Roman" w:hAnsi="Times New Roman" w:cs="Times New Roman"/>
          <w:sz w:val="24"/>
          <w:szCs w:val="24"/>
        </w:rPr>
        <w:t xml:space="preserve"> will wipe every tear from their eyes.</w:t>
      </w:r>
      <w:r w:rsidRPr="00F6244E">
        <w:rPr>
          <w:rFonts w:ascii="Times New Roman" w:eastAsia="Times New Roman" w:hAnsi="Times New Roman" w:cs="Times New Roman"/>
          <w:sz w:val="24"/>
          <w:szCs w:val="24"/>
        </w:rPr>
        <w:br/>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rPr>
        <w:t>Death will be no more;</w:t>
      </w:r>
      <w:r w:rsidRPr="00F6244E">
        <w:rPr>
          <w:rFonts w:ascii="Times New Roman" w:eastAsia="Times New Roman" w:hAnsi="Times New Roman" w:cs="Times New Roman"/>
          <w:sz w:val="24"/>
          <w:szCs w:val="24"/>
        </w:rPr>
        <w:br/>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rPr>
        <w:t>mourning and crying and pain will be no more,</w:t>
      </w:r>
      <w:r w:rsidRPr="00F6244E">
        <w:rPr>
          <w:rFonts w:ascii="Times New Roman" w:eastAsia="Times New Roman" w:hAnsi="Times New Roman" w:cs="Times New Roman"/>
          <w:sz w:val="24"/>
          <w:szCs w:val="24"/>
        </w:rPr>
        <w:br/>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rPr>
        <w:t>for the first things have passed away.”</w:t>
      </w:r>
      <w:r w:rsidRPr="00F6244E">
        <w:rPr>
          <w:rFonts w:ascii="Times New Roman" w:eastAsia="Times New Roman" w:hAnsi="Times New Roman" w:cs="Times New Roman"/>
          <w:sz w:val="24"/>
          <w:szCs w:val="24"/>
        </w:rPr>
        <w:br/>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rPr>
        <w:t> </w:t>
      </w:r>
      <w:r w:rsidRPr="00F6244E">
        <w:rPr>
          <w:rFonts w:ascii="Times New Roman" w:eastAsia="Times New Roman" w:hAnsi="Times New Roman" w:cs="Times New Roman"/>
          <w:sz w:val="24"/>
          <w:szCs w:val="24"/>
          <w:vertAlign w:val="superscript"/>
        </w:rPr>
        <w:t>5</w:t>
      </w:r>
      <w:r w:rsidRPr="00F6244E">
        <w:rPr>
          <w:rFonts w:ascii="Times New Roman" w:eastAsia="Times New Roman" w:hAnsi="Times New Roman" w:cs="Times New Roman"/>
          <w:sz w:val="24"/>
          <w:szCs w:val="24"/>
        </w:rPr>
        <w:t xml:space="preserve"> And the one who was seated on the throne said, “See, I am making all things new.” </w:t>
      </w:r>
      <w:proofErr w:type="gramStart"/>
      <w:r w:rsidRPr="00F6244E">
        <w:rPr>
          <w:rFonts w:ascii="Times New Roman" w:eastAsia="Times New Roman" w:hAnsi="Times New Roman" w:cs="Times New Roman"/>
          <w:sz w:val="24"/>
          <w:szCs w:val="24"/>
        </w:rPr>
        <w:t>Also</w:t>
      </w:r>
      <w:proofErr w:type="gramEnd"/>
      <w:r w:rsidRPr="00F6244E">
        <w:rPr>
          <w:rFonts w:ascii="Times New Roman" w:eastAsia="Times New Roman" w:hAnsi="Times New Roman" w:cs="Times New Roman"/>
          <w:sz w:val="24"/>
          <w:szCs w:val="24"/>
        </w:rPr>
        <w:t xml:space="preserve"> he said, “Write this, for these words are trustworthy and true.” </w:t>
      </w:r>
      <w:r w:rsidRPr="00F6244E">
        <w:rPr>
          <w:rFonts w:ascii="Times New Roman" w:eastAsia="Times New Roman" w:hAnsi="Times New Roman" w:cs="Times New Roman"/>
          <w:sz w:val="24"/>
          <w:szCs w:val="24"/>
          <w:vertAlign w:val="superscript"/>
        </w:rPr>
        <w:t>6</w:t>
      </w:r>
      <w:r w:rsidRPr="00F6244E">
        <w:rPr>
          <w:rFonts w:ascii="Times New Roman" w:eastAsia="Times New Roman" w:hAnsi="Times New Roman" w:cs="Times New Roman"/>
          <w:sz w:val="24"/>
          <w:szCs w:val="24"/>
        </w:rPr>
        <w:t> Then he said to me, “It is done! I am the Alpha and the Omega, the Beginning and the End. To the thirsty I will give water as a gift from the spring of the water of life.</w:t>
      </w:r>
      <w:r>
        <w:rPr>
          <w:rFonts w:ascii="Times New Roman" w:eastAsia="Times New Roman" w:hAnsi="Times New Roman" w:cs="Times New Roman"/>
          <w:sz w:val="24"/>
          <w:szCs w:val="24"/>
        </w:rPr>
        <w:t>”</w:t>
      </w:r>
      <w:bookmarkEnd w:id="6"/>
      <w:r w:rsidRPr="00F6244E">
        <w:rPr>
          <w:rFonts w:ascii="Times New Roman" w:eastAsia="Times New Roman" w:hAnsi="Times New Roman" w:cs="Times New Roman"/>
          <w:sz w:val="24"/>
          <w:szCs w:val="24"/>
        </w:rPr>
        <w:t> </w:t>
      </w:r>
    </w:p>
    <w:bookmarkEnd w:id="7"/>
    <w:p w14:paraId="01612DBB" w14:textId="77777777" w:rsidR="00F6244E" w:rsidRPr="00D55146" w:rsidRDefault="00F6244E"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7CF535A9" w:rsidR="00F37F1E" w:rsidRPr="003E440D"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3E440D">
        <w:rPr>
          <w:rFonts w:ascii="Times New Roman" w:hAnsi="Times New Roman" w:cs="Times New Roman"/>
          <w:b/>
          <w:bCs/>
          <w:i/>
          <w:iCs/>
          <w:sz w:val="28"/>
          <w:szCs w:val="28"/>
          <w:shd w:val="clear" w:color="auto" w:fill="FFFFFF"/>
        </w:rPr>
        <w:t>MSB1</w:t>
      </w:r>
      <w:r w:rsidR="00B46527">
        <w:rPr>
          <w:rFonts w:ascii="Times New Roman" w:hAnsi="Times New Roman" w:cs="Times New Roman"/>
          <w:i/>
          <w:iCs/>
          <w:sz w:val="28"/>
          <w:szCs w:val="28"/>
          <w:shd w:val="clear" w:color="auto" w:fill="FFFFFF"/>
        </w:rPr>
        <w:t xml:space="preserve"> </w:t>
      </w:r>
      <w:r w:rsidR="003E440D">
        <w:rPr>
          <w:rFonts w:ascii="Times New Roman" w:hAnsi="Times New Roman" w:cs="Times New Roman"/>
          <w:b/>
          <w:bCs/>
          <w:sz w:val="28"/>
          <w:szCs w:val="28"/>
          <w:shd w:val="clear" w:color="auto" w:fill="FFFFFF"/>
        </w:rPr>
        <w:t>S441</w:t>
      </w:r>
    </w:p>
    <w:p w14:paraId="1FEDD506" w14:textId="77777777" w:rsidR="003E440D" w:rsidRDefault="003E440D" w:rsidP="00E1544C">
      <w:pPr>
        <w:tabs>
          <w:tab w:val="right" w:pos="9216"/>
        </w:tabs>
        <w:spacing w:after="0" w:line="240" w:lineRule="auto"/>
        <w:rPr>
          <w:rFonts w:ascii="Times New Roman" w:hAnsi="Times New Roman" w:cs="Times New Roman"/>
          <w:sz w:val="24"/>
          <w:szCs w:val="24"/>
          <w:shd w:val="clear" w:color="auto" w:fill="FFFFFF"/>
        </w:rPr>
      </w:pPr>
    </w:p>
    <w:p w14:paraId="07ACE67D" w14:textId="013A8914" w:rsidR="003E440D" w:rsidRDefault="003E440D" w:rsidP="00E1544C">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Cantor</w:t>
      </w:r>
      <w:r>
        <w:rPr>
          <w:rFonts w:ascii="Times New Roman" w:hAnsi="Times New Roman" w:cs="Times New Roman"/>
          <w:sz w:val="24"/>
          <w:szCs w:val="24"/>
          <w:shd w:val="clear" w:color="auto" w:fill="FFFFFF"/>
        </w:rPr>
        <w:t xml:space="preserve">: I give you a </w:t>
      </w:r>
      <w:r w:rsidRPr="003E440D">
        <w:rPr>
          <w:rFonts w:ascii="Times New Roman" w:hAnsi="Times New Roman" w:cs="Times New Roman"/>
          <w:sz w:val="24"/>
          <w:szCs w:val="24"/>
          <w:shd w:val="clear" w:color="auto" w:fill="FFFFFF"/>
          <w:vertAlign w:val="superscript"/>
        </w:rPr>
        <w:t>|</w:t>
      </w:r>
      <w:r>
        <w:rPr>
          <w:rFonts w:ascii="Times New Roman" w:hAnsi="Times New Roman" w:cs="Times New Roman"/>
          <w:sz w:val="24"/>
          <w:szCs w:val="24"/>
          <w:shd w:val="clear" w:color="auto" w:fill="FFFFFF"/>
        </w:rPr>
        <w:t xml:space="preserve"> new commandment, that you love one another just as I </w:t>
      </w:r>
      <w:r w:rsidRPr="003E440D">
        <w:rPr>
          <w:rFonts w:ascii="Times New Roman" w:hAnsi="Times New Roman" w:cs="Times New Roman"/>
          <w:sz w:val="24"/>
          <w:szCs w:val="24"/>
          <w:shd w:val="clear" w:color="auto" w:fill="FFFFFF"/>
          <w:vertAlign w:val="superscript"/>
        </w:rPr>
        <w:t>|</w:t>
      </w:r>
      <w:r>
        <w:rPr>
          <w:rFonts w:ascii="Times New Roman" w:hAnsi="Times New Roman" w:cs="Times New Roman"/>
          <w:sz w:val="24"/>
          <w:szCs w:val="24"/>
          <w:shd w:val="clear" w:color="auto" w:fill="FFFFFF"/>
        </w:rPr>
        <w:t xml:space="preserve"> have loved you.</w:t>
      </w:r>
    </w:p>
    <w:p w14:paraId="575D0B16" w14:textId="77777777" w:rsidR="003E440D" w:rsidRPr="003E440D" w:rsidRDefault="003E440D" w:rsidP="00E1544C">
      <w:pPr>
        <w:tabs>
          <w:tab w:val="right" w:pos="9216"/>
        </w:tabs>
        <w:spacing w:after="0" w:line="240" w:lineRule="auto"/>
        <w:rPr>
          <w:rFonts w:ascii="Times New Roman" w:hAnsi="Times New Roman" w:cs="Times New Roman"/>
          <w:sz w:val="24"/>
          <w:szCs w:val="24"/>
          <w:shd w:val="clear" w:color="auto" w:fill="FFFFFF"/>
        </w:rPr>
      </w:pPr>
    </w:p>
    <w:p w14:paraId="76508FE8" w14:textId="36368390" w:rsidR="001C4D43" w:rsidRDefault="003E440D" w:rsidP="003809B3">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8236417" wp14:editId="0CE8CFA2">
            <wp:extent cx="5937250" cy="1549400"/>
            <wp:effectExtent l="0" t="0" r="6350" b="0"/>
            <wp:docPr id="459278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1549400"/>
                    </a:xfrm>
                    <a:prstGeom prst="rect">
                      <a:avLst/>
                    </a:prstGeom>
                    <a:noFill/>
                    <a:ln>
                      <a:noFill/>
                    </a:ln>
                  </pic:spPr>
                </pic:pic>
              </a:graphicData>
            </a:graphic>
          </wp:inline>
        </w:drawing>
      </w:r>
    </w:p>
    <w:p w14:paraId="26D996E2" w14:textId="77777777" w:rsidR="003809B3" w:rsidRPr="003809B3" w:rsidRDefault="003809B3" w:rsidP="003809B3">
      <w:pPr>
        <w:tabs>
          <w:tab w:val="right" w:pos="9216"/>
        </w:tabs>
        <w:spacing w:after="0" w:line="240" w:lineRule="auto"/>
        <w:jc w:val="center"/>
        <w:rPr>
          <w:rFonts w:ascii="Times New Roman" w:hAnsi="Times New Roman" w:cs="Times New Roman"/>
          <w:sz w:val="24"/>
          <w:szCs w:val="24"/>
          <w:shd w:val="clear" w:color="auto" w:fill="FFFFFF"/>
        </w:rPr>
      </w:pPr>
    </w:p>
    <w:p w14:paraId="2485E075" w14:textId="0C98337C"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463A95">
        <w:rPr>
          <w:rFonts w:ascii="Times New Roman" w:hAnsi="Times New Roman" w:cs="Times New Roman"/>
          <w:b/>
          <w:bCs/>
          <w:sz w:val="28"/>
          <w:szCs w:val="28"/>
        </w:rPr>
        <w:t xml:space="preserve">John </w:t>
      </w:r>
      <w:r w:rsidR="00BE035D">
        <w:rPr>
          <w:rFonts w:ascii="Times New Roman" w:hAnsi="Times New Roman" w:cs="Times New Roman"/>
          <w:b/>
          <w:bCs/>
          <w:sz w:val="28"/>
          <w:szCs w:val="28"/>
        </w:rPr>
        <w:t>1</w:t>
      </w:r>
      <w:r w:rsidR="00B8465A">
        <w:rPr>
          <w:rFonts w:ascii="Times New Roman" w:hAnsi="Times New Roman" w:cs="Times New Roman"/>
          <w:b/>
          <w:bCs/>
          <w:sz w:val="28"/>
          <w:szCs w:val="28"/>
        </w:rPr>
        <w:t>3</w:t>
      </w:r>
      <w:r w:rsidR="00463A95">
        <w:rPr>
          <w:rFonts w:ascii="Times New Roman" w:hAnsi="Times New Roman" w:cs="Times New Roman"/>
          <w:b/>
          <w:bCs/>
          <w:sz w:val="28"/>
          <w:szCs w:val="28"/>
        </w:rPr>
        <w:t xml:space="preserve">: </w:t>
      </w:r>
      <w:r w:rsidR="006E2B5D">
        <w:rPr>
          <w:rFonts w:ascii="Times New Roman" w:hAnsi="Times New Roman" w:cs="Times New Roman"/>
          <w:b/>
          <w:bCs/>
          <w:sz w:val="28"/>
          <w:szCs w:val="28"/>
        </w:rPr>
        <w:t>3</w:t>
      </w:r>
      <w:r w:rsidR="00B8465A">
        <w:rPr>
          <w:rFonts w:ascii="Times New Roman" w:hAnsi="Times New Roman" w:cs="Times New Roman"/>
          <w:b/>
          <w:bCs/>
          <w:sz w:val="28"/>
          <w:szCs w:val="28"/>
        </w:rPr>
        <w:t>1-35</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6C00352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463A95">
        <w:rPr>
          <w:rFonts w:ascii="Times New Roman" w:hAnsi="Times New Roman" w:cs="Times New Roman"/>
          <w:sz w:val="24"/>
          <w:szCs w:val="24"/>
        </w:rPr>
        <w:t>John</w:t>
      </w:r>
      <w:r w:rsidR="00690A3E">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Default="007E5CDA" w:rsidP="005130C8">
      <w:pPr>
        <w:tabs>
          <w:tab w:val="right" w:pos="9216"/>
        </w:tabs>
        <w:spacing w:after="0" w:line="240" w:lineRule="auto"/>
        <w:rPr>
          <w:rFonts w:ascii="Times New Roman" w:hAnsi="Times New Roman" w:cs="Times New Roman"/>
          <w:b/>
          <w:bCs/>
          <w:sz w:val="24"/>
          <w:szCs w:val="24"/>
        </w:rPr>
      </w:pPr>
    </w:p>
    <w:p w14:paraId="56153998" w14:textId="6FDBC610" w:rsidR="004064F4" w:rsidRPr="00F6244E" w:rsidRDefault="00F6244E" w:rsidP="005130C8">
      <w:pPr>
        <w:tabs>
          <w:tab w:val="right" w:pos="9216"/>
        </w:tabs>
        <w:spacing w:after="0" w:line="240" w:lineRule="auto"/>
        <w:rPr>
          <w:rFonts w:ascii="Times New Roman" w:hAnsi="Times New Roman" w:cs="Times New Roman"/>
          <w:sz w:val="24"/>
          <w:szCs w:val="24"/>
        </w:rPr>
      </w:pPr>
      <w:bookmarkStart w:id="8" w:name="_Hlk195200834"/>
      <w:r>
        <w:rPr>
          <w:rFonts w:ascii="Times New Roman" w:hAnsi="Times New Roman" w:cs="Times New Roman"/>
          <w:sz w:val="24"/>
          <w:szCs w:val="24"/>
          <w:vertAlign w:val="superscript"/>
        </w:rPr>
        <w:t xml:space="preserve">31 </w:t>
      </w:r>
      <w:r>
        <w:rPr>
          <w:rFonts w:ascii="Times New Roman" w:hAnsi="Times New Roman" w:cs="Times New Roman"/>
          <w:sz w:val="24"/>
          <w:szCs w:val="24"/>
        </w:rPr>
        <w:t>When he had gone out, Jesus said</w:t>
      </w:r>
      <w:r w:rsidR="007E5CDA">
        <w:rPr>
          <w:rFonts w:ascii="Times New Roman" w:hAnsi="Times New Roman" w:cs="Times New Roman"/>
          <w:sz w:val="24"/>
          <w:szCs w:val="24"/>
        </w:rPr>
        <w:t>,</w:t>
      </w:r>
      <w:r>
        <w:rPr>
          <w:rFonts w:ascii="Times New Roman" w:hAnsi="Times New Roman" w:cs="Times New Roman"/>
          <w:sz w:val="24"/>
          <w:szCs w:val="24"/>
        </w:rPr>
        <w:t xml:space="preserve"> “Now the Son of Humanity has been glorified, and </w:t>
      </w:r>
      <w:r w:rsidRPr="00F6244E">
        <w:rPr>
          <w:rFonts w:ascii="Times New Roman" w:hAnsi="Times New Roman" w:cs="Times New Roman"/>
          <w:sz w:val="24"/>
          <w:szCs w:val="24"/>
        </w:rPr>
        <w:t>God has been glorified in him. </w:t>
      </w:r>
      <w:r w:rsidRPr="00F6244E">
        <w:rPr>
          <w:rFonts w:ascii="Times New Roman" w:hAnsi="Times New Roman" w:cs="Times New Roman"/>
          <w:sz w:val="24"/>
          <w:szCs w:val="24"/>
          <w:vertAlign w:val="superscript"/>
        </w:rPr>
        <w:t>32</w:t>
      </w:r>
      <w:r w:rsidRPr="00F6244E">
        <w:rPr>
          <w:rFonts w:ascii="Times New Roman" w:hAnsi="Times New Roman" w:cs="Times New Roman"/>
          <w:sz w:val="24"/>
          <w:szCs w:val="24"/>
        </w:rPr>
        <w:t xml:space="preserve"> If God has been glorified in him, God will also glorify him in </w:t>
      </w:r>
      <w:r w:rsidR="007E5CDA">
        <w:rPr>
          <w:rFonts w:ascii="Times New Roman" w:hAnsi="Times New Roman" w:cs="Times New Roman"/>
          <w:sz w:val="24"/>
          <w:szCs w:val="24"/>
        </w:rPr>
        <w:t>God</w:t>
      </w:r>
      <w:r w:rsidRPr="00F6244E">
        <w:rPr>
          <w:rFonts w:ascii="Times New Roman" w:hAnsi="Times New Roman" w:cs="Times New Roman"/>
          <w:sz w:val="24"/>
          <w:szCs w:val="24"/>
        </w:rPr>
        <w:t>self and will glorify him at once. </w:t>
      </w:r>
      <w:r w:rsidRPr="00F6244E">
        <w:rPr>
          <w:rFonts w:ascii="Times New Roman" w:hAnsi="Times New Roman" w:cs="Times New Roman"/>
          <w:sz w:val="24"/>
          <w:szCs w:val="24"/>
          <w:vertAlign w:val="superscript"/>
        </w:rPr>
        <w:t>33</w:t>
      </w:r>
      <w:r w:rsidRPr="00F6244E">
        <w:rPr>
          <w:rFonts w:ascii="Times New Roman" w:hAnsi="Times New Roman" w:cs="Times New Roman"/>
          <w:sz w:val="24"/>
          <w:szCs w:val="24"/>
        </w:rPr>
        <w:t xml:space="preserve"> Little children, I am with you only a little longer. You will look for me, and as I said to the Jews so </w:t>
      </w:r>
      <w:proofErr w:type="gramStart"/>
      <w:r w:rsidRPr="00F6244E">
        <w:rPr>
          <w:rFonts w:ascii="Times New Roman" w:hAnsi="Times New Roman" w:cs="Times New Roman"/>
          <w:sz w:val="24"/>
          <w:szCs w:val="24"/>
        </w:rPr>
        <w:t>now</w:t>
      </w:r>
      <w:proofErr w:type="gramEnd"/>
      <w:r w:rsidRPr="00F6244E">
        <w:rPr>
          <w:rFonts w:ascii="Times New Roman" w:hAnsi="Times New Roman" w:cs="Times New Roman"/>
          <w:sz w:val="24"/>
          <w:szCs w:val="24"/>
        </w:rPr>
        <w:t xml:space="preserve"> I say to you, ‘Where I am going, you cannot come.’ </w:t>
      </w:r>
      <w:r w:rsidRPr="00F6244E">
        <w:rPr>
          <w:rFonts w:ascii="Times New Roman" w:hAnsi="Times New Roman" w:cs="Times New Roman"/>
          <w:sz w:val="24"/>
          <w:szCs w:val="24"/>
          <w:vertAlign w:val="superscript"/>
        </w:rPr>
        <w:t>34</w:t>
      </w:r>
      <w:r w:rsidRPr="00F6244E">
        <w:rPr>
          <w:rFonts w:ascii="Times New Roman" w:hAnsi="Times New Roman" w:cs="Times New Roman"/>
          <w:sz w:val="24"/>
          <w:szCs w:val="24"/>
        </w:rPr>
        <w:t> I give you a new commandment, that you love one another. Just as I have loved you, you also should love one another. </w:t>
      </w:r>
      <w:r w:rsidRPr="00F6244E">
        <w:rPr>
          <w:rFonts w:ascii="Times New Roman" w:hAnsi="Times New Roman" w:cs="Times New Roman"/>
          <w:sz w:val="24"/>
          <w:szCs w:val="24"/>
          <w:vertAlign w:val="superscript"/>
        </w:rPr>
        <w:t>35</w:t>
      </w:r>
      <w:r w:rsidRPr="00F6244E">
        <w:rPr>
          <w:rFonts w:ascii="Times New Roman" w:hAnsi="Times New Roman" w:cs="Times New Roman"/>
          <w:sz w:val="24"/>
          <w:szCs w:val="24"/>
        </w:rPr>
        <w:t> By this everyone will know that you are my disciples, if you have love for one another.”</w:t>
      </w:r>
      <w:bookmarkEnd w:id="8"/>
    </w:p>
    <w:p w14:paraId="7D4A60A7" w14:textId="42B18A02" w:rsidR="00B44685" w:rsidRPr="00690A3E" w:rsidRDefault="00B44685"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A44DE46" w14:textId="77777777" w:rsidR="002A4D51" w:rsidRPr="00690A3E" w:rsidRDefault="002A4D51" w:rsidP="005509C2">
      <w:pPr>
        <w:tabs>
          <w:tab w:val="right" w:pos="9216"/>
        </w:tabs>
        <w:spacing w:after="0" w:line="240" w:lineRule="auto"/>
        <w:rPr>
          <w:rFonts w:ascii="Times New Roman" w:hAnsi="Times New Roman" w:cs="Times New Roman"/>
          <w:sz w:val="24"/>
          <w:szCs w:val="24"/>
        </w:rPr>
      </w:pPr>
    </w:p>
    <w:p w14:paraId="299CF8F0" w14:textId="19858BD2" w:rsidR="00FD6AE5" w:rsidRDefault="00FD6AE5" w:rsidP="005509C2">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 xml:space="preserve">Hymn of the Day       </w:t>
      </w:r>
      <w:r w:rsidR="00690A3E">
        <w:rPr>
          <w:rFonts w:ascii="Times New Roman" w:hAnsi="Times New Roman" w:cs="Times New Roman"/>
          <w:b/>
          <w:bCs/>
          <w:sz w:val="28"/>
          <w:szCs w:val="28"/>
        </w:rPr>
        <w:t xml:space="preserve">          </w:t>
      </w:r>
      <w:r>
        <w:rPr>
          <w:rFonts w:ascii="Times New Roman" w:hAnsi="Times New Roman" w:cs="Times New Roman"/>
          <w:b/>
          <w:bCs/>
          <w:sz w:val="28"/>
          <w:szCs w:val="28"/>
        </w:rPr>
        <w:tab/>
      </w:r>
      <w:r w:rsidR="004F6DB7" w:rsidRPr="00690A3E">
        <w:rPr>
          <w:rFonts w:ascii="Times New Roman" w:hAnsi="Times New Roman" w:cs="Times New Roman"/>
          <w:i/>
          <w:iCs/>
          <w:sz w:val="28"/>
          <w:szCs w:val="28"/>
        </w:rPr>
        <w:t>Following page</w:t>
      </w:r>
    </w:p>
    <w:p w14:paraId="1FD2EEC3" w14:textId="40C053EF" w:rsidR="00690A3E" w:rsidRPr="00690A3E" w:rsidRDefault="00690A3E" w:rsidP="00690A3E">
      <w:pPr>
        <w:tabs>
          <w:tab w:val="right" w:pos="9216"/>
        </w:tabs>
        <w:spacing w:after="0" w:line="240" w:lineRule="auto"/>
        <w:jc w:val="center"/>
        <w:rPr>
          <w:rFonts w:ascii="Times New Roman" w:hAnsi="Times New Roman" w:cs="Times New Roman"/>
          <w:sz w:val="28"/>
          <w:szCs w:val="28"/>
        </w:rPr>
      </w:pPr>
    </w:p>
    <w:p w14:paraId="6EA2C36D" w14:textId="2088D09A" w:rsidR="00FD6AE5" w:rsidRPr="00690A3E" w:rsidRDefault="00FD6AE5" w:rsidP="005509C2">
      <w:pPr>
        <w:tabs>
          <w:tab w:val="right" w:pos="9216"/>
        </w:tabs>
        <w:spacing w:after="0" w:line="240" w:lineRule="auto"/>
        <w:rPr>
          <w:rFonts w:ascii="Times New Roman" w:hAnsi="Times New Roman" w:cs="Times New Roman"/>
          <w:sz w:val="28"/>
          <w:szCs w:val="28"/>
        </w:rPr>
      </w:pPr>
    </w:p>
    <w:p w14:paraId="4263763C" w14:textId="505CF73C" w:rsidR="00690A3E" w:rsidRDefault="00690A3E" w:rsidP="00690A3E">
      <w:pPr>
        <w:tabs>
          <w:tab w:val="right" w:pos="9216"/>
        </w:tabs>
        <w:spacing w:after="0" w:line="240" w:lineRule="auto"/>
        <w:jc w:val="center"/>
        <w:rPr>
          <w:rFonts w:ascii="Times New Roman" w:hAnsi="Times New Roman" w:cs="Times New Roman"/>
          <w:sz w:val="24"/>
          <w:szCs w:val="24"/>
        </w:rPr>
      </w:pPr>
    </w:p>
    <w:p w14:paraId="2A143F9E" w14:textId="65D96A29" w:rsidR="003809B3" w:rsidRPr="003809B3" w:rsidRDefault="003809B3" w:rsidP="003809B3">
      <w:pPr>
        <w:tabs>
          <w:tab w:val="right" w:pos="9216"/>
        </w:tabs>
        <w:spacing w:after="0" w:line="240" w:lineRule="auto"/>
        <w:jc w:val="center"/>
        <w:rPr>
          <w:rFonts w:ascii="Times New Roman" w:hAnsi="Times New Roman" w:cs="Times New Roman"/>
          <w:sz w:val="24"/>
          <w:szCs w:val="24"/>
        </w:rPr>
      </w:pPr>
      <w:r w:rsidRPr="003809B3">
        <w:rPr>
          <w:rFonts w:ascii="Times New Roman" w:hAnsi="Times New Roman" w:cs="Times New Roman"/>
          <w:noProof/>
          <w:sz w:val="24"/>
          <w:szCs w:val="24"/>
        </w:rPr>
        <w:drawing>
          <wp:inline distT="0" distB="0" distL="0" distR="0" wp14:anchorId="6531B04A" wp14:editId="68A3BF1E">
            <wp:extent cx="2430145" cy="3067050"/>
            <wp:effectExtent l="0" t="0" r="8255" b="0"/>
            <wp:docPr id="19300943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0145" cy="3067050"/>
                    </a:xfrm>
                    <a:prstGeom prst="rect">
                      <a:avLst/>
                    </a:prstGeom>
                    <a:noFill/>
                    <a:ln>
                      <a:noFill/>
                    </a:ln>
                  </pic:spPr>
                </pic:pic>
              </a:graphicData>
            </a:graphic>
          </wp:inline>
        </w:drawing>
      </w:r>
    </w:p>
    <w:p w14:paraId="573495E0" w14:textId="27D68A1E" w:rsidR="003809B3"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3809B3">
        <w:rPr>
          <w:rFonts w:ascii="Times New Roman" w:hAnsi="Times New Roman" w:cs="Times New Roman"/>
          <w:b/>
          <w:bCs/>
          <w:sz w:val="28"/>
          <w:szCs w:val="28"/>
        </w:rPr>
        <w:t xml:space="preserve">         Love Divine, All Loves Excelling</w:t>
      </w:r>
      <w:r w:rsidR="003809B3">
        <w:rPr>
          <w:rFonts w:ascii="Times New Roman" w:hAnsi="Times New Roman" w:cs="Times New Roman"/>
          <w:b/>
          <w:bCs/>
          <w:sz w:val="28"/>
          <w:szCs w:val="28"/>
        </w:rPr>
        <w:tab/>
      </w:r>
      <w:r w:rsidR="003809B3">
        <w:rPr>
          <w:rFonts w:ascii="Times New Roman" w:hAnsi="Times New Roman" w:cs="Times New Roman"/>
          <w:b/>
          <w:bCs/>
          <w:i/>
          <w:iCs/>
          <w:sz w:val="28"/>
          <w:szCs w:val="28"/>
        </w:rPr>
        <w:t xml:space="preserve">ELW </w:t>
      </w:r>
      <w:r w:rsidR="003809B3">
        <w:rPr>
          <w:rFonts w:ascii="Times New Roman" w:hAnsi="Times New Roman" w:cs="Times New Roman"/>
          <w:b/>
          <w:bCs/>
          <w:sz w:val="28"/>
          <w:szCs w:val="28"/>
        </w:rPr>
        <w:t>631</w:t>
      </w:r>
      <w:r>
        <w:rPr>
          <w:rFonts w:ascii="Times New Roman" w:hAnsi="Times New Roman" w:cs="Times New Roman"/>
          <w:b/>
          <w:bCs/>
          <w:sz w:val="28"/>
          <w:szCs w:val="28"/>
        </w:rPr>
        <w:t xml:space="preserve">  </w:t>
      </w:r>
      <w:r w:rsidR="00E52580">
        <w:rPr>
          <w:rFonts w:ascii="Times New Roman" w:hAnsi="Times New Roman" w:cs="Times New Roman"/>
          <w:b/>
          <w:bCs/>
          <w:sz w:val="28"/>
          <w:szCs w:val="28"/>
        </w:rPr>
        <w:t xml:space="preserve">  </w:t>
      </w:r>
    </w:p>
    <w:p w14:paraId="3DC9BD57" w14:textId="415C8C24" w:rsidR="003809B3" w:rsidRDefault="003809B3" w:rsidP="003809B3">
      <w:pPr>
        <w:tabs>
          <w:tab w:val="right" w:pos="9216"/>
        </w:tabs>
        <w:spacing w:after="0" w:line="240" w:lineRule="auto"/>
        <w:jc w:val="center"/>
        <w:rPr>
          <w:rFonts w:ascii="Times New Roman" w:hAnsi="Times New Roman" w:cs="Times New Roman"/>
          <w:sz w:val="24"/>
          <w:szCs w:val="24"/>
        </w:rPr>
      </w:pPr>
    </w:p>
    <w:p w14:paraId="3C361BA2" w14:textId="7B261C73" w:rsidR="003809B3" w:rsidRPr="003809B3" w:rsidRDefault="00BD1E0E" w:rsidP="003809B3">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C60818" wp14:editId="5042E05E">
            <wp:extent cx="5930900" cy="7346950"/>
            <wp:effectExtent l="0" t="0" r="0" b="6350"/>
            <wp:docPr id="18114360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7346950"/>
                    </a:xfrm>
                    <a:prstGeom prst="rect">
                      <a:avLst/>
                    </a:prstGeom>
                    <a:noFill/>
                    <a:ln>
                      <a:noFill/>
                    </a:ln>
                  </pic:spPr>
                </pic:pic>
              </a:graphicData>
            </a:graphic>
          </wp:inline>
        </w:drawing>
      </w:r>
    </w:p>
    <w:p w14:paraId="0BA609A7" w14:textId="77777777" w:rsidR="004F6DB7" w:rsidRPr="004F6DB7" w:rsidRDefault="004F6DB7" w:rsidP="005509C2">
      <w:pPr>
        <w:tabs>
          <w:tab w:val="right" w:pos="9216"/>
        </w:tabs>
        <w:spacing w:after="0" w:line="240" w:lineRule="auto"/>
        <w:rPr>
          <w:rFonts w:ascii="Times New Roman" w:hAnsi="Times New Roman" w:cs="Times New Roman"/>
          <w:sz w:val="24"/>
          <w:szCs w:val="24"/>
        </w:rPr>
      </w:pPr>
    </w:p>
    <w:p w14:paraId="31CAA4E1" w14:textId="1D37F95B" w:rsidR="002A4D51" w:rsidRDefault="002A4D51" w:rsidP="00C749F7">
      <w:pPr>
        <w:tabs>
          <w:tab w:val="right" w:pos="9216"/>
        </w:tabs>
        <w:spacing w:after="0" w:line="240" w:lineRule="auto"/>
        <w:jc w:val="center"/>
        <w:rPr>
          <w:rFonts w:ascii="Times New Roman" w:hAnsi="Times New Roman" w:cs="Times New Roman"/>
          <w:sz w:val="24"/>
          <w:szCs w:val="24"/>
        </w:rPr>
      </w:pPr>
    </w:p>
    <w:p w14:paraId="1B0D02DB" w14:textId="77777777" w:rsidR="00C749F7" w:rsidRPr="00C749F7" w:rsidRDefault="00C749F7" w:rsidP="00C749F7">
      <w:pPr>
        <w:tabs>
          <w:tab w:val="right" w:pos="9216"/>
        </w:tabs>
        <w:spacing w:after="0" w:line="240" w:lineRule="auto"/>
        <w:jc w:val="center"/>
        <w:rPr>
          <w:rFonts w:ascii="Times New Roman" w:hAnsi="Times New Roman" w:cs="Times New Roman"/>
          <w:sz w:val="16"/>
          <w:szCs w:val="16"/>
        </w:rPr>
      </w:pPr>
    </w:p>
    <w:p w14:paraId="5934F9D9" w14:textId="601F29BA"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Nicene Creed</w:t>
      </w:r>
    </w:p>
    <w:p w14:paraId="2690B471" w14:textId="18670DCC" w:rsidR="00F611B0" w:rsidRPr="00C749F7" w:rsidRDefault="00F611B0" w:rsidP="00EF02D1">
      <w:pPr>
        <w:tabs>
          <w:tab w:val="right" w:pos="9216"/>
        </w:tabs>
        <w:spacing w:after="0" w:line="240" w:lineRule="auto"/>
        <w:rPr>
          <w:rFonts w:ascii="Times New Roman" w:hAnsi="Times New Roman" w:cs="Times New Roman"/>
          <w:sz w:val="24"/>
          <w:szCs w:val="24"/>
        </w:rPr>
      </w:pPr>
    </w:p>
    <w:p w14:paraId="0A3D6802" w14:textId="54135E3E"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Pr="00C749F7" w:rsidRDefault="00F611B0" w:rsidP="00F611B0">
      <w:pPr>
        <w:shd w:val="clear" w:color="auto" w:fill="FFFFFF"/>
        <w:spacing w:after="0" w:line="240" w:lineRule="auto"/>
        <w:rPr>
          <w:rFonts w:ascii="Times New Roman" w:eastAsia="Times New Roman" w:hAnsi="Times New Roman" w:cs="Times New Roman"/>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of one Being with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Pr="00C749F7" w:rsidRDefault="00F611B0" w:rsidP="00F611B0">
      <w:pPr>
        <w:shd w:val="clear" w:color="auto" w:fill="FFFFFF"/>
        <w:spacing w:after="0" w:line="240" w:lineRule="auto"/>
        <w:rPr>
          <w:rFonts w:ascii="Times New Roman" w:eastAsia="Times New Roman" w:hAnsi="Times New Roman" w:cs="Times New Roman"/>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who proceeds from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 xml:space="preserve"> and the </w:t>
      </w:r>
      <w:proofErr w:type="gramStart"/>
      <w:r w:rsidRPr="00F611B0">
        <w:rPr>
          <w:rFonts w:ascii="Times New Roman" w:eastAsia="Times New Roman" w:hAnsi="Times New Roman" w:cs="Times New Roman"/>
          <w:b/>
          <w:bCs/>
          <w:color w:val="222222"/>
          <w:sz w:val="24"/>
          <w:szCs w:val="24"/>
        </w:rPr>
        <w:t>Son,*</w:t>
      </w:r>
      <w:proofErr w:type="gramEnd"/>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who with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 xml:space="preserve"> and the </w:t>
      </w:r>
      <w:proofErr w:type="gramStart"/>
      <w:r w:rsidRPr="00F611B0">
        <w:rPr>
          <w:rFonts w:ascii="Times New Roman" w:eastAsia="Times New Roman" w:hAnsi="Times New Roman" w:cs="Times New Roman"/>
          <w:b/>
          <w:bCs/>
          <w:color w:val="222222"/>
          <w:sz w:val="24"/>
          <w:szCs w:val="24"/>
        </w:rPr>
        <w:t>Son</w:t>
      </w:r>
      <w:proofErr w:type="gramEnd"/>
      <w:r w:rsidRPr="00F611B0">
        <w:rPr>
          <w:rFonts w:ascii="Times New Roman" w:eastAsia="Times New Roman" w:hAnsi="Times New Roman" w:cs="Times New Roman"/>
          <w:b/>
          <w:bCs/>
          <w:color w:val="222222"/>
          <w:sz w:val="24"/>
          <w:szCs w:val="24"/>
        </w:rPr>
        <w:t xml:space="preserve">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6BF35AE1" w14:textId="77777777" w:rsidR="00F611B0" w:rsidRPr="00F611B0" w:rsidRDefault="00F611B0" w:rsidP="00F611B0">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 xml:space="preserve">*Or, “who proceeds from the </w:t>
      </w:r>
      <w:proofErr w:type="gramStart"/>
      <w:r w:rsidRPr="00F611B0">
        <w:rPr>
          <w:rFonts w:ascii="Times New Roman" w:eastAsia="Times New Roman" w:hAnsi="Times New Roman" w:cs="Times New Roman"/>
          <w:color w:val="222222"/>
          <w:sz w:val="16"/>
          <w:szCs w:val="16"/>
        </w:rPr>
        <w:t>Father</w:t>
      </w:r>
      <w:proofErr w:type="gramEnd"/>
      <w:r w:rsidRPr="00F611B0">
        <w:rPr>
          <w:rFonts w:ascii="Times New Roman" w:eastAsia="Times New Roman" w:hAnsi="Times New Roman" w:cs="Times New Roman"/>
          <w:color w:val="222222"/>
          <w:sz w:val="16"/>
          <w:szCs w:val="16"/>
        </w:rPr>
        <w:t xml:space="preserve">.” The phrase “and the </w:t>
      </w:r>
      <w:proofErr w:type="gramStart"/>
      <w:r w:rsidRPr="00F611B0">
        <w:rPr>
          <w:rFonts w:ascii="Times New Roman" w:eastAsia="Times New Roman" w:hAnsi="Times New Roman" w:cs="Times New Roman"/>
          <w:color w:val="222222"/>
          <w:sz w:val="16"/>
          <w:szCs w:val="16"/>
        </w:rPr>
        <w:t>Son</w:t>
      </w:r>
      <w:proofErr w:type="gramEnd"/>
      <w:r w:rsidRPr="00F611B0">
        <w:rPr>
          <w:rFonts w:ascii="Times New Roman" w:eastAsia="Times New Roman" w:hAnsi="Times New Roman" w:cs="Times New Roman"/>
          <w:color w:val="222222"/>
          <w:sz w:val="16"/>
          <w:szCs w:val="16"/>
        </w:rPr>
        <w:t>” is a later addition to the creed.</w:t>
      </w:r>
    </w:p>
    <w:p w14:paraId="7718734A" w14:textId="77777777" w:rsidR="00C749F7" w:rsidRDefault="00C749F7" w:rsidP="00EF02D1">
      <w:pPr>
        <w:tabs>
          <w:tab w:val="right" w:pos="9216"/>
        </w:tabs>
        <w:spacing w:after="0" w:line="240" w:lineRule="auto"/>
        <w:rPr>
          <w:rFonts w:ascii="Times New Roman" w:hAnsi="Times New Roman" w:cs="Times New Roman"/>
          <w:b/>
          <w:bCs/>
          <w:sz w:val="28"/>
          <w:szCs w:val="28"/>
        </w:rPr>
      </w:pPr>
    </w:p>
    <w:p w14:paraId="7EB1FF85" w14:textId="77777777" w:rsidR="006A40A3" w:rsidRDefault="006A40A3" w:rsidP="00EF02D1">
      <w:pPr>
        <w:tabs>
          <w:tab w:val="right" w:pos="9216"/>
        </w:tabs>
        <w:spacing w:after="0" w:line="240" w:lineRule="auto"/>
        <w:rPr>
          <w:rFonts w:ascii="Times New Roman" w:hAnsi="Times New Roman" w:cs="Times New Roman"/>
          <w:b/>
          <w:bCs/>
          <w:sz w:val="28"/>
          <w:szCs w:val="28"/>
        </w:rPr>
      </w:pPr>
    </w:p>
    <w:p w14:paraId="7DFF2698" w14:textId="77777777" w:rsidR="006A40A3" w:rsidRDefault="006A40A3" w:rsidP="00EF02D1">
      <w:pPr>
        <w:tabs>
          <w:tab w:val="right" w:pos="9216"/>
        </w:tabs>
        <w:spacing w:after="0" w:line="240" w:lineRule="auto"/>
        <w:rPr>
          <w:rFonts w:ascii="Times New Roman" w:hAnsi="Times New Roman" w:cs="Times New Roman"/>
          <w:b/>
          <w:bCs/>
          <w:sz w:val="28"/>
          <w:szCs w:val="28"/>
        </w:rPr>
      </w:pPr>
    </w:p>
    <w:p w14:paraId="1B186887" w14:textId="0DA49545"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FB05EC3" w14:textId="77850181" w:rsidR="00500B8D"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321C1AC6"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AB379D1" w14:textId="125510CF"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9"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you</w:t>
      </w:r>
      <w:r w:rsidR="00500B8D">
        <w:rPr>
          <w:rFonts w:ascii="Times New Roman" w:hAnsi="Times New Roman" w:cs="Times New Roman"/>
          <w:sz w:val="24"/>
          <w:szCs w:val="24"/>
        </w:rPr>
        <w:t xml:space="preserve"> O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abundant mercy, </w:t>
      </w:r>
    </w:p>
    <w:p w14:paraId="728224CC" w14:textId="02420B2D"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 xml:space="preserve">through Jesus Christ our </w:t>
      </w:r>
      <w:r w:rsidR="00D94E59">
        <w:rPr>
          <w:rFonts w:ascii="Times New Roman" w:hAnsi="Times New Roman" w:cs="Times New Roman"/>
          <w:sz w:val="24"/>
          <w:szCs w:val="24"/>
        </w:rPr>
        <w:t xml:space="preserve">risen </w:t>
      </w:r>
      <w:r>
        <w:rPr>
          <w:rFonts w:ascii="Times New Roman" w:hAnsi="Times New Roman" w:cs="Times New Roman"/>
          <w:sz w:val="24"/>
          <w:szCs w:val="24"/>
        </w:rPr>
        <w:t>Savior.</w:t>
      </w:r>
    </w:p>
    <w:bookmarkEnd w:id="9"/>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10" w:name="_Hlk127803429"/>
      <w:bookmarkStart w:id="11"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0"/>
    </w:p>
    <w:p w14:paraId="1423B8C5" w14:textId="77777777" w:rsidR="005C595B" w:rsidRDefault="005C595B" w:rsidP="005C595B">
      <w:pPr>
        <w:spacing w:after="0" w:line="240" w:lineRule="auto"/>
        <w:rPr>
          <w:rFonts w:ascii="Times New Roman" w:hAnsi="Times New Roman" w:cs="Times New Roman"/>
          <w:sz w:val="24"/>
          <w:szCs w:val="24"/>
        </w:rPr>
      </w:pPr>
      <w:bookmarkStart w:id="12"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12"/>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3"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11"/>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3"/>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4"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5"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4"/>
    <w:bookmarkEnd w:id="15"/>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2447F7B6" w14:textId="77777777" w:rsidR="006A40A3" w:rsidRDefault="006A40A3"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Noisy Offering</w:t>
      </w:r>
    </w:p>
    <w:p w14:paraId="50D9819A" w14:textId="77777777" w:rsidR="006A40A3" w:rsidRDefault="006A40A3" w:rsidP="00B4536F">
      <w:pPr>
        <w:tabs>
          <w:tab w:val="right" w:pos="9216"/>
        </w:tabs>
        <w:spacing w:after="0" w:line="257" w:lineRule="auto"/>
        <w:rPr>
          <w:rFonts w:ascii="Times New Roman" w:hAnsi="Times New Roman" w:cs="Times New Roman"/>
          <w:sz w:val="24"/>
          <w:szCs w:val="24"/>
          <w:shd w:val="clear" w:color="auto" w:fill="FFFFFF"/>
        </w:rPr>
      </w:pPr>
    </w:p>
    <w:p w14:paraId="5BDBECDB" w14:textId="7915947E" w:rsidR="006A40A3" w:rsidRDefault="006A40A3" w:rsidP="006A40A3">
      <w:pPr>
        <w:tabs>
          <w:tab w:val="right" w:pos="9216"/>
        </w:tabs>
        <w:spacing w:after="0" w:line="257" w:lineRule="auto"/>
        <w:jc w:val="center"/>
        <w:rPr>
          <w:rFonts w:ascii="Times New Roman" w:hAnsi="Times New Roman" w:cs="Times New Roman"/>
          <w:i/>
          <w:iCs/>
          <w:color w:val="C00000"/>
          <w:sz w:val="24"/>
          <w:szCs w:val="24"/>
        </w:rPr>
      </w:pPr>
      <w:r w:rsidRPr="003C180C">
        <w:rPr>
          <w:rFonts w:ascii="Times New Roman" w:hAnsi="Times New Roman" w:cs="Times New Roman"/>
          <w:i/>
          <w:iCs/>
          <w:color w:val="C00000"/>
          <w:sz w:val="24"/>
          <w:szCs w:val="24"/>
        </w:rPr>
        <w:t>As children of the congregation carry buckets around the sanctuary, people of the congregation are invited to throw in their change as an offering. This month’s offering will</w:t>
      </w:r>
      <w:r>
        <w:rPr>
          <w:rFonts w:ascii="Times New Roman" w:hAnsi="Times New Roman" w:cs="Times New Roman"/>
          <w:i/>
          <w:iCs/>
          <w:color w:val="C00000"/>
          <w:sz w:val="24"/>
          <w:szCs w:val="24"/>
        </w:rPr>
        <w:t xml:space="preserve"> support </w:t>
      </w:r>
      <w:proofErr w:type="spellStart"/>
      <w:r>
        <w:rPr>
          <w:rFonts w:ascii="Times New Roman" w:hAnsi="Times New Roman" w:cs="Times New Roman"/>
          <w:i/>
          <w:iCs/>
          <w:color w:val="C00000"/>
          <w:sz w:val="24"/>
          <w:szCs w:val="24"/>
        </w:rPr>
        <w:t>ReconcilingWorks</w:t>
      </w:r>
      <w:proofErr w:type="spellEnd"/>
      <w:r>
        <w:rPr>
          <w:rFonts w:ascii="Times New Roman" w:hAnsi="Times New Roman" w:cs="Times New Roman"/>
          <w:i/>
          <w:iCs/>
          <w:color w:val="C00000"/>
          <w:sz w:val="24"/>
          <w:szCs w:val="24"/>
        </w:rPr>
        <w:t>: Lutherans for Full Participation.</w:t>
      </w:r>
    </w:p>
    <w:p w14:paraId="25318DB1" w14:textId="77777777" w:rsidR="006A40A3" w:rsidRPr="006A40A3" w:rsidRDefault="006A40A3" w:rsidP="00B4536F">
      <w:pPr>
        <w:tabs>
          <w:tab w:val="right" w:pos="9216"/>
        </w:tabs>
        <w:spacing w:after="0" w:line="257" w:lineRule="auto"/>
        <w:rPr>
          <w:rFonts w:ascii="Times New Roman" w:hAnsi="Times New Roman" w:cs="Times New Roman"/>
          <w:sz w:val="24"/>
          <w:szCs w:val="24"/>
          <w:shd w:val="clear" w:color="auto" w:fill="FFFFFF"/>
        </w:rPr>
      </w:pPr>
    </w:p>
    <w:p w14:paraId="78F1FDE9" w14:textId="5D2FB9BB" w:rsidR="009864D2" w:rsidRDefault="006A40A3" w:rsidP="00B4536F">
      <w:pPr>
        <w:tabs>
          <w:tab w:val="right" w:pos="9216"/>
        </w:tabs>
        <w:spacing w:after="0" w:line="257" w:lineRule="auto"/>
        <w:rPr>
          <w:rFonts w:ascii="Times New Roman" w:hAnsi="Times New Roman" w:cs="Times New Roman"/>
          <w:i/>
          <w:iCs/>
          <w:sz w:val="28"/>
          <w:szCs w:val="28"/>
          <w:shd w:val="clear" w:color="auto" w:fill="FFFFFF"/>
        </w:rPr>
      </w:pPr>
      <w:r>
        <w:rPr>
          <w:rFonts w:ascii="Times New Roman" w:hAnsi="Times New Roman" w:cs="Times New Roman"/>
          <w:b/>
          <w:bCs/>
          <w:sz w:val="28"/>
          <w:szCs w:val="28"/>
          <w:shd w:val="clear" w:color="auto" w:fill="FFFFFF"/>
        </w:rPr>
        <w:lastRenderedPageBreak/>
        <w:t>Offertory Music</w:t>
      </w:r>
      <w:r w:rsidR="00B4536F">
        <w:rPr>
          <w:rFonts w:ascii="Times New Roman" w:hAnsi="Times New Roman" w:cs="Times New Roman"/>
          <w:b/>
          <w:bCs/>
          <w:sz w:val="28"/>
          <w:szCs w:val="28"/>
          <w:shd w:val="clear" w:color="auto" w:fill="FFFFFF"/>
        </w:rPr>
        <w:t xml:space="preserve">       </w:t>
      </w:r>
      <w:r w:rsidR="009864D2">
        <w:rPr>
          <w:rFonts w:ascii="Times New Roman" w:hAnsi="Times New Roman" w:cs="Times New Roman"/>
          <w:i/>
          <w:iCs/>
          <w:sz w:val="28"/>
          <w:szCs w:val="28"/>
          <w:shd w:val="clear" w:color="auto" w:fill="FFFFFF"/>
        </w:rPr>
        <w:t>He’s Got the Whole World in His Hands</w:t>
      </w:r>
      <w:r w:rsidR="00B4536F">
        <w:rPr>
          <w:rFonts w:ascii="Times New Roman" w:hAnsi="Times New Roman" w:cs="Times New Roman"/>
          <w:b/>
          <w:bCs/>
          <w:sz w:val="28"/>
          <w:szCs w:val="28"/>
          <w:shd w:val="clear" w:color="auto" w:fill="FFFFFF"/>
        </w:rPr>
        <w:t xml:space="preserve">   </w:t>
      </w:r>
      <w:r w:rsidR="009864D2">
        <w:rPr>
          <w:rFonts w:ascii="Times New Roman" w:hAnsi="Times New Roman" w:cs="Times New Roman"/>
          <w:b/>
          <w:bCs/>
          <w:sz w:val="28"/>
          <w:szCs w:val="28"/>
          <w:shd w:val="clear" w:color="auto" w:fill="FFFFFF"/>
        </w:rPr>
        <w:tab/>
      </w:r>
      <w:r w:rsidR="009864D2">
        <w:rPr>
          <w:rFonts w:ascii="Times New Roman" w:hAnsi="Times New Roman" w:cs="Times New Roman"/>
          <w:sz w:val="28"/>
          <w:szCs w:val="28"/>
          <w:shd w:val="clear" w:color="auto" w:fill="FFFFFF"/>
        </w:rPr>
        <w:t>arr. B. Edstrom</w:t>
      </w:r>
      <w:r w:rsidR="00B4536F">
        <w:rPr>
          <w:rFonts w:ascii="Times New Roman" w:hAnsi="Times New Roman" w:cs="Times New Roman"/>
          <w:b/>
          <w:bCs/>
          <w:sz w:val="28"/>
          <w:szCs w:val="28"/>
          <w:shd w:val="clear" w:color="auto" w:fill="FFFFFF"/>
        </w:rPr>
        <w:t xml:space="preserve">      </w:t>
      </w:r>
      <w:bookmarkStart w:id="16"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D93F82" w:rsidRDefault="00B4536F" w:rsidP="00D93F82">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bookmarkEnd w:id="16"/>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7" w:name="_Hlk131538425"/>
      <w:r>
        <w:rPr>
          <w:rFonts w:ascii="Times New Roman" w:hAnsi="Times New Roman" w:cs="Times New Roman"/>
          <w:i/>
          <w:iCs/>
          <w:color w:val="C00000"/>
          <w:sz w:val="24"/>
          <w:szCs w:val="24"/>
        </w:rPr>
        <w:t>As the gifts are brought forward for presentation, please rise as you are able.</w:t>
      </w:r>
    </w:p>
    <w:bookmarkEnd w:id="17"/>
    <w:p w14:paraId="283B0ACE" w14:textId="77777777" w:rsidR="00D93F82" w:rsidRPr="003C180C" w:rsidRDefault="00D93F82" w:rsidP="00A3528C">
      <w:pPr>
        <w:tabs>
          <w:tab w:val="right" w:pos="9216"/>
        </w:tabs>
        <w:spacing w:after="0" w:line="257" w:lineRule="auto"/>
        <w:rPr>
          <w:rFonts w:ascii="Times New Roman" w:hAnsi="Times New Roman" w:cs="Times New Roman"/>
          <w:b/>
          <w:bCs/>
          <w:sz w:val="24"/>
          <w:szCs w:val="24"/>
          <w:shd w:val="clear" w:color="auto" w:fill="FFFFFF"/>
        </w:rPr>
      </w:pPr>
    </w:p>
    <w:p w14:paraId="302F3AB9" w14:textId="4329735A"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C749F7"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28689C5A">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440C5DB5" w14:textId="2EB4D83B" w:rsidR="00383718" w:rsidRDefault="008D3BB8" w:rsidP="005D0F97">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r w:rsidR="00976DE9">
        <w:rPr>
          <w:rFonts w:ascii="Times New Roman" w:hAnsi="Times New Roman" w:cs="Times New Roman"/>
          <w:b/>
          <w:bCs/>
          <w:sz w:val="24"/>
          <w:szCs w:val="24"/>
        </w:rPr>
        <w:t>Amen.</w:t>
      </w:r>
    </w:p>
    <w:p w14:paraId="01E511E8" w14:textId="77777777" w:rsidR="00765508" w:rsidRPr="00765508" w:rsidRDefault="00765508" w:rsidP="005D0F97">
      <w:pPr>
        <w:spacing w:after="0"/>
        <w:rPr>
          <w:rFonts w:ascii="Times New Roman" w:hAnsi="Times New Roman" w:cs="Times New Roman"/>
          <w:b/>
          <w:bCs/>
          <w:sz w:val="24"/>
          <w:szCs w:val="24"/>
        </w:rPr>
      </w:pPr>
    </w:p>
    <w:p w14:paraId="22B74A19" w14:textId="6E933B56"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7DB1C893">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0785C9E6" w14:textId="77777777" w:rsidR="005C5FAE" w:rsidRDefault="005C5FAE" w:rsidP="00CD390E">
      <w:pPr>
        <w:tabs>
          <w:tab w:val="right" w:pos="9216"/>
        </w:tabs>
        <w:spacing w:after="0" w:line="257" w:lineRule="auto"/>
        <w:rPr>
          <w:rFonts w:ascii="Times New Roman" w:hAnsi="Times New Roman" w:cs="Times New Roman"/>
          <w:sz w:val="28"/>
          <w:szCs w:val="28"/>
          <w:shd w:val="clear" w:color="auto" w:fill="FFFFFF"/>
        </w:rPr>
      </w:pPr>
    </w:p>
    <w:p w14:paraId="297A0FD8" w14:textId="77777777" w:rsidR="00FA6243" w:rsidRDefault="00FA6243"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7F735B62"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10CF59B9">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4B37CD7D" w14:textId="77777777" w:rsidR="005C5FAE" w:rsidRDefault="005C5FAE" w:rsidP="005C5FAE">
      <w:pPr>
        <w:spacing w:after="0"/>
        <w:rPr>
          <w:rFonts w:ascii="Times New Roman" w:hAnsi="Times New Roman" w:cs="Times New Roman"/>
          <w:sz w:val="24"/>
          <w:szCs w:val="24"/>
          <w:shd w:val="clear" w:color="auto" w:fill="FFFFFF"/>
        </w:rPr>
      </w:pPr>
      <w:bookmarkStart w:id="18" w:name="_Hlk100052690"/>
      <w:r>
        <w:rPr>
          <w:rFonts w:ascii="Times New Roman" w:hAnsi="Times New Roman" w:cs="Times New Roman"/>
          <w:sz w:val="24"/>
          <w:szCs w:val="24"/>
          <w:shd w:val="clear" w:color="auto" w:fill="FFFFFF"/>
        </w:rPr>
        <w:t>P: Blessed are you, O God of the universe …</w:t>
      </w:r>
    </w:p>
    <w:p w14:paraId="36D2FED1" w14:textId="77777777" w:rsidR="005C5FAE" w:rsidRPr="00924602" w:rsidRDefault="005C5FAE" w:rsidP="005C5FAE">
      <w:pPr>
        <w:spacing w:after="0"/>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Do this for the remembrance of me.</w:t>
      </w:r>
    </w:p>
    <w:p w14:paraId="57865990" w14:textId="77777777" w:rsidR="005C5FAE" w:rsidRDefault="005C5FAE" w:rsidP="005C5FAE">
      <w:pPr>
        <w:spacing w:after="0"/>
        <w:rPr>
          <w:rFonts w:ascii="Times New Roman" w:hAnsi="Times New Roman" w:cs="Times New Roman"/>
          <w:sz w:val="24"/>
          <w:szCs w:val="24"/>
          <w:shd w:val="clear" w:color="auto" w:fill="FFFFFF"/>
        </w:rPr>
      </w:pPr>
    </w:p>
    <w:p w14:paraId="5826C7A5"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With this bread and cup </w:t>
      </w:r>
    </w:p>
    <w:p w14:paraId="62C5F914"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we proclaim our Lord’s </w:t>
      </w:r>
      <w:proofErr w:type="spellStart"/>
      <w:r>
        <w:rPr>
          <w:rFonts w:ascii="Times New Roman" w:hAnsi="Times New Roman" w:cs="Times New Roman"/>
          <w:sz w:val="24"/>
          <w:szCs w:val="24"/>
          <w:shd w:val="clear" w:color="auto" w:fill="FFFFFF"/>
        </w:rPr>
        <w:t>passover</w:t>
      </w:r>
      <w:proofErr w:type="spellEnd"/>
      <w:r>
        <w:rPr>
          <w:rFonts w:ascii="Times New Roman" w:hAnsi="Times New Roman" w:cs="Times New Roman"/>
          <w:sz w:val="24"/>
          <w:szCs w:val="24"/>
          <w:shd w:val="clear" w:color="auto" w:fill="FFFFFF"/>
        </w:rPr>
        <w:t xml:space="preserve"> from death to life</w:t>
      </w:r>
    </w:p>
    <w:p w14:paraId="5FF162EF"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 proclaim the mystery of faith:</w:t>
      </w:r>
    </w:p>
    <w:p w14:paraId="4A6D4F87" w14:textId="77777777" w:rsidR="005C5FAE" w:rsidRDefault="005C5FAE" w:rsidP="005C5FA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Christ has died. </w:t>
      </w:r>
    </w:p>
    <w:p w14:paraId="5E90CCAD" w14:textId="77777777" w:rsidR="005C5FAE" w:rsidRDefault="005C5FAE" w:rsidP="005C5FA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Christ is risen. </w:t>
      </w:r>
    </w:p>
    <w:p w14:paraId="7408F27E" w14:textId="77777777" w:rsidR="005C5FAE" w:rsidRDefault="005C5FAE" w:rsidP="005C5FA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164BD053" w14:textId="77777777" w:rsidR="005C5FAE" w:rsidRPr="00154602" w:rsidRDefault="005C5FAE" w:rsidP="005C5FAE">
      <w:pPr>
        <w:spacing w:after="0"/>
        <w:rPr>
          <w:rFonts w:ascii="Times New Roman" w:hAnsi="Times New Roman" w:cs="Times New Roman"/>
          <w:sz w:val="24"/>
          <w:szCs w:val="24"/>
          <w:shd w:val="clear" w:color="auto" w:fill="FFFFFF"/>
        </w:rPr>
      </w:pPr>
    </w:p>
    <w:p w14:paraId="7583C010"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O God of resurrection and new life … </w:t>
      </w:r>
    </w:p>
    <w:p w14:paraId="5A6C23B1"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Grace our table with your presence.</w:t>
      </w:r>
    </w:p>
    <w:bookmarkEnd w:id="18"/>
    <w:p w14:paraId="01A21D23" w14:textId="77777777" w:rsidR="005C5FAE" w:rsidRDefault="005C5FAE" w:rsidP="005C5FA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43448767" w14:textId="77777777" w:rsidR="005C5FAE" w:rsidRDefault="005C5FAE" w:rsidP="005C5FAE">
      <w:pPr>
        <w:spacing w:after="0"/>
        <w:rPr>
          <w:rFonts w:ascii="Times New Roman" w:hAnsi="Times New Roman" w:cs="Times New Roman"/>
          <w:b/>
          <w:bCs/>
          <w:sz w:val="24"/>
          <w:szCs w:val="24"/>
          <w:shd w:val="clear" w:color="auto" w:fill="FFFFFF"/>
        </w:rPr>
      </w:pPr>
    </w:p>
    <w:p w14:paraId="370B6365"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Reveal yourself to us in the breaking of the bread … </w:t>
      </w:r>
    </w:p>
    <w:p w14:paraId="4AF0EAFD"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Send us forth, burning with justice, peace, and love.</w:t>
      </w:r>
    </w:p>
    <w:p w14:paraId="1773C8D3" w14:textId="77777777" w:rsidR="005C5FAE" w:rsidRDefault="005C5FAE" w:rsidP="005C5FA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4FEC031E" w14:textId="77777777" w:rsidR="005C5FAE" w:rsidRDefault="005C5FAE" w:rsidP="005C5FAE">
      <w:pPr>
        <w:spacing w:after="0"/>
        <w:rPr>
          <w:rFonts w:ascii="Times New Roman" w:hAnsi="Times New Roman" w:cs="Times New Roman"/>
          <w:b/>
          <w:bCs/>
          <w:sz w:val="24"/>
          <w:szCs w:val="24"/>
          <w:shd w:val="clear" w:color="auto" w:fill="FFFFFF"/>
        </w:rPr>
      </w:pPr>
    </w:p>
    <w:p w14:paraId="2C408624"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your holy ones of all times and places … </w:t>
      </w:r>
    </w:p>
    <w:p w14:paraId="4266F0AA"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O God, blessed and holy Trinity, </w:t>
      </w:r>
    </w:p>
    <w:p w14:paraId="022B7E95" w14:textId="77777777" w:rsidR="005C5FAE" w:rsidRDefault="005C5FAE" w:rsidP="005C5F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 and forever.</w:t>
      </w:r>
    </w:p>
    <w:p w14:paraId="5847674C" w14:textId="47B65B27" w:rsidR="005C5FAE" w:rsidRPr="005C5FAE" w:rsidRDefault="005C5FAE" w:rsidP="005C5FA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2359BE" w:rsidRDefault="009A7F8F" w:rsidP="009A7F8F">
      <w:pPr>
        <w:spacing w:after="0"/>
        <w:rPr>
          <w:rFonts w:ascii="Times New Roman" w:hAnsi="Times New Roman" w:cs="Times New Roman"/>
          <w:sz w:val="28"/>
          <w:szCs w:val="28"/>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4139BC41"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w:t>
      </w:r>
      <w:r w:rsidR="005C5FAE">
        <w:rPr>
          <w:rFonts w:ascii="Times New Roman" w:eastAsia="Times New Roman" w:hAnsi="Times New Roman" w:cs="Times New Roman"/>
          <w:b/>
          <w:bCs/>
          <w:sz w:val="24"/>
          <w:szCs w:val="24"/>
        </w:rPr>
        <w:t>, who art</w:t>
      </w:r>
      <w:r w:rsidR="009271C3" w:rsidRPr="00EB6580">
        <w:rPr>
          <w:rFonts w:ascii="Times New Roman" w:eastAsia="Times New Roman" w:hAnsi="Times New Roman" w:cs="Times New Roman"/>
          <w:b/>
          <w:bCs/>
          <w:sz w:val="24"/>
          <w:szCs w:val="24"/>
        </w:rPr>
        <w:t xml:space="preserve"> in heaven,</w:t>
      </w:r>
    </w:p>
    <w:p w14:paraId="6EB59591" w14:textId="77777777" w:rsidR="005C5FAE" w:rsidRPr="004978F4" w:rsidRDefault="005C5FAE" w:rsidP="005C5FAE">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hallowed be thy name,</w:t>
      </w:r>
    </w:p>
    <w:p w14:paraId="4737D9B4" w14:textId="77777777" w:rsidR="005C5FAE" w:rsidRPr="004978F4" w:rsidRDefault="005C5FAE" w:rsidP="005C5FAE">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thy kingdom come,</w:t>
      </w:r>
    </w:p>
    <w:p w14:paraId="44A7BC4F" w14:textId="77777777" w:rsidR="005C5FAE" w:rsidRPr="004978F4" w:rsidRDefault="005C5FAE" w:rsidP="005C5FAE">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thy will be done,</w:t>
      </w:r>
    </w:p>
    <w:p w14:paraId="71F00E72" w14:textId="77777777" w:rsidR="005C5FAE" w:rsidRPr="004978F4" w:rsidRDefault="005C5FAE" w:rsidP="005C5FAE">
      <w:pPr>
        <w:spacing w:after="0" w:line="276" w:lineRule="auto"/>
        <w:ind w:firstLine="96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on earth as it is in heaven.</w:t>
      </w:r>
    </w:p>
    <w:p w14:paraId="21670CE6" w14:textId="77777777" w:rsidR="005C5FAE" w:rsidRPr="004978F4" w:rsidRDefault="005C5FAE" w:rsidP="005C5FAE">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Give us this day our daily bread;</w:t>
      </w:r>
    </w:p>
    <w:p w14:paraId="0966932C" w14:textId="77777777" w:rsidR="005C5FAE" w:rsidRPr="004978F4" w:rsidRDefault="005C5FAE" w:rsidP="005C5FAE">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forgive us our trespasses,</w:t>
      </w:r>
    </w:p>
    <w:p w14:paraId="3F28BAA1" w14:textId="77777777" w:rsidR="005C5FAE" w:rsidRPr="004978F4" w:rsidRDefault="005C5FAE" w:rsidP="005C5FAE">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as we forgive those</w:t>
      </w:r>
    </w:p>
    <w:p w14:paraId="188C7C72" w14:textId="77777777" w:rsidR="005C5FAE" w:rsidRPr="004978F4" w:rsidRDefault="005C5FAE" w:rsidP="005C5FAE">
      <w:pPr>
        <w:spacing w:after="0" w:line="276" w:lineRule="auto"/>
        <w:ind w:firstLine="96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who trespass against us;</w:t>
      </w:r>
    </w:p>
    <w:p w14:paraId="608EDF9A" w14:textId="77777777" w:rsidR="005C5FAE" w:rsidRPr="004978F4" w:rsidRDefault="005C5FAE" w:rsidP="005C5FAE">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lead us not into temptation,</w:t>
      </w:r>
    </w:p>
    <w:p w14:paraId="64250E01" w14:textId="77777777" w:rsidR="005C5FAE" w:rsidRPr="004978F4" w:rsidRDefault="005C5FAE" w:rsidP="005C5FAE">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but deliver us from evil.</w:t>
      </w:r>
    </w:p>
    <w:p w14:paraId="7C972E40" w14:textId="77777777" w:rsidR="005C5FAE" w:rsidRPr="004978F4" w:rsidRDefault="005C5FAE" w:rsidP="005C5FAE">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For thine is the kingdom,</w:t>
      </w:r>
    </w:p>
    <w:p w14:paraId="4ED6510C" w14:textId="77777777" w:rsidR="005C5FAE" w:rsidRPr="004978F4" w:rsidRDefault="005C5FAE" w:rsidP="005C5FAE">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the power, and the glory,</w:t>
      </w:r>
    </w:p>
    <w:p w14:paraId="0EF026AF" w14:textId="77777777" w:rsidR="005C5FAE" w:rsidRPr="004978F4" w:rsidRDefault="005C5FAE" w:rsidP="005C5FAE">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3644D497" w14:textId="620A2A5A" w:rsidR="00991B51" w:rsidRDefault="00C07884" w:rsidP="005C5FA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bookmarkEnd w:id="0"/>
    </w:p>
    <w:p w14:paraId="70E94815" w14:textId="77777777" w:rsidR="002359BE" w:rsidRDefault="002359BE" w:rsidP="005C5FAE">
      <w:pPr>
        <w:shd w:val="clear" w:color="auto" w:fill="FFFFFF"/>
        <w:spacing w:after="0" w:line="240" w:lineRule="auto"/>
        <w:rPr>
          <w:rFonts w:ascii="Times New Roman" w:eastAsia="Times New Roman" w:hAnsi="Times New Roman" w:cs="Times New Roman"/>
          <w:sz w:val="24"/>
          <w:szCs w:val="24"/>
        </w:rPr>
      </w:pPr>
    </w:p>
    <w:p w14:paraId="6BE89802" w14:textId="77777777" w:rsidR="002359BE" w:rsidRDefault="002359BE" w:rsidP="005C5FAE">
      <w:pPr>
        <w:shd w:val="clear" w:color="auto" w:fill="FFFFFF"/>
        <w:spacing w:after="0" w:line="240" w:lineRule="auto"/>
        <w:rPr>
          <w:rFonts w:ascii="Times New Roman" w:eastAsia="Times New Roman" w:hAnsi="Times New Roman" w:cs="Times New Roman"/>
          <w:sz w:val="24"/>
          <w:szCs w:val="24"/>
        </w:rPr>
      </w:pPr>
    </w:p>
    <w:p w14:paraId="3E337D87" w14:textId="77777777" w:rsidR="002359BE" w:rsidRPr="005C5FAE" w:rsidRDefault="002359BE" w:rsidP="005C5FAE">
      <w:pPr>
        <w:shd w:val="clear" w:color="auto" w:fill="FFFFFF"/>
        <w:spacing w:after="0" w:line="240" w:lineRule="auto"/>
        <w:rPr>
          <w:rFonts w:ascii="Times New Roman" w:eastAsia="Times New Roman" w:hAnsi="Times New Roman" w:cs="Times New Roman"/>
          <w:sz w:val="24"/>
          <w:szCs w:val="24"/>
        </w:rPr>
      </w:pPr>
    </w:p>
    <w:p w14:paraId="45F9A134" w14:textId="38241220" w:rsidR="0034480F" w:rsidRPr="00B4536F" w:rsidRDefault="00991B51" w:rsidP="00B4536F">
      <w:pPr>
        <w:tabs>
          <w:tab w:val="right" w:pos="9216"/>
        </w:tabs>
        <w:spacing w:after="0" w:line="240" w:lineRule="auto"/>
        <w:jc w:val="center"/>
        <w:rPr>
          <w:rFonts w:ascii="Times New Roman" w:hAnsi="Times New Roman" w:cs="Times New Roman"/>
          <w:b/>
          <w:bCs/>
          <w:sz w:val="28"/>
          <w:szCs w:val="28"/>
        </w:rPr>
      </w:pPr>
      <w:r w:rsidRPr="00EB34CB">
        <w:rPr>
          <w:rFonts w:ascii="Times New Roman" w:eastAsia="Times New Roman" w:hAnsi="Times New Roman" w:cs="Times New Roman"/>
          <w:noProof/>
          <w:sz w:val="24"/>
          <w:szCs w:val="24"/>
        </w:rPr>
        <w:drawing>
          <wp:inline distT="0" distB="0" distL="0" distR="0" wp14:anchorId="5AD815B0" wp14:editId="2EC4E664">
            <wp:extent cx="2216150" cy="1682750"/>
            <wp:effectExtent l="0" t="0" r="0" b="0"/>
            <wp:docPr id="7695576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150" cy="1682750"/>
                    </a:xfrm>
                    <a:prstGeom prst="rect">
                      <a:avLst/>
                    </a:prstGeom>
                    <a:noFill/>
                    <a:ln>
                      <a:noFill/>
                    </a:ln>
                  </pic:spPr>
                </pic:pic>
              </a:graphicData>
            </a:graphic>
          </wp:inline>
        </w:drawing>
      </w:r>
    </w:p>
    <w:p w14:paraId="7A1DCD13" w14:textId="77777777" w:rsidR="002359BE" w:rsidRDefault="002359BE" w:rsidP="00AB5750">
      <w:pPr>
        <w:tabs>
          <w:tab w:val="right" w:pos="9216"/>
        </w:tabs>
        <w:spacing w:after="0" w:line="240" w:lineRule="auto"/>
        <w:rPr>
          <w:rFonts w:ascii="Times New Roman" w:hAnsi="Times New Roman" w:cs="Times New Roman"/>
          <w:b/>
          <w:bCs/>
          <w:i/>
          <w:iCs/>
          <w:sz w:val="28"/>
          <w:szCs w:val="28"/>
        </w:rPr>
      </w:pPr>
    </w:p>
    <w:p w14:paraId="0A4042EF" w14:textId="5863721E"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6C0EDA08">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 (red) or grape juice (white).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3713B8B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6C0C6116" w14:textId="21789040" w:rsidR="00193B96" w:rsidRPr="005C5FAE" w:rsidRDefault="00C749F7" w:rsidP="00A038C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CCF1CAA" w14:textId="0765EB9B"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0D97F8E5" w14:textId="7CDB946F" w:rsidR="00402F1F" w:rsidRDefault="00A038C4" w:rsidP="00402F1F">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3E440D">
        <w:rPr>
          <w:rFonts w:ascii="Times New Roman" w:hAnsi="Times New Roman" w:cs="Times New Roman"/>
          <w:b/>
          <w:bCs/>
          <w:sz w:val="28"/>
          <w:szCs w:val="28"/>
        </w:rPr>
        <w:t xml:space="preserve">  A New Commandment</w:t>
      </w:r>
      <w:r w:rsidRPr="00A038C4">
        <w:rPr>
          <w:rFonts w:ascii="Times New Roman" w:hAnsi="Times New Roman" w:cs="Times New Roman"/>
          <w:b/>
          <w:bCs/>
          <w:sz w:val="28"/>
          <w:szCs w:val="28"/>
        </w:rPr>
        <w:tab/>
      </w:r>
      <w:r w:rsidR="003E440D">
        <w:rPr>
          <w:rFonts w:ascii="Times New Roman" w:hAnsi="Times New Roman" w:cs="Times New Roman"/>
          <w:b/>
          <w:bCs/>
          <w:i/>
          <w:iCs/>
          <w:sz w:val="28"/>
          <w:szCs w:val="28"/>
        </w:rPr>
        <w:t>WOV</w:t>
      </w:r>
      <w:r w:rsidRPr="00A038C4">
        <w:rPr>
          <w:rFonts w:ascii="Times New Roman" w:hAnsi="Times New Roman" w:cs="Times New Roman"/>
          <w:b/>
          <w:bCs/>
          <w:i/>
          <w:iCs/>
          <w:sz w:val="28"/>
          <w:szCs w:val="28"/>
        </w:rPr>
        <w:t xml:space="preserve"> </w:t>
      </w:r>
      <w:r w:rsidR="003E440D">
        <w:rPr>
          <w:rFonts w:ascii="Times New Roman" w:hAnsi="Times New Roman" w:cs="Times New Roman"/>
          <w:b/>
          <w:bCs/>
          <w:sz w:val="28"/>
          <w:szCs w:val="28"/>
        </w:rPr>
        <w:t>644</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747CB409" w14:textId="1BA1EBFF" w:rsidR="00402F1F" w:rsidRPr="00A038C4" w:rsidRDefault="00402F1F"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4814C6" wp14:editId="728115B7">
            <wp:extent cx="5937250" cy="5111750"/>
            <wp:effectExtent l="0" t="0" r="6350" b="0"/>
            <wp:docPr id="1211349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111750"/>
                    </a:xfrm>
                    <a:prstGeom prst="rect">
                      <a:avLst/>
                    </a:prstGeom>
                    <a:noFill/>
                    <a:ln>
                      <a:noFill/>
                    </a:ln>
                  </pic:spPr>
                </pic:pic>
              </a:graphicData>
            </a:graphic>
          </wp:inline>
        </w:drawing>
      </w:r>
    </w:p>
    <w:p w14:paraId="4114FA32" w14:textId="0C515C92" w:rsidR="00A038C4" w:rsidRDefault="00A038C4" w:rsidP="00A038C4">
      <w:pPr>
        <w:pStyle w:val="ListParagraph"/>
        <w:spacing w:after="0" w:line="240" w:lineRule="auto"/>
        <w:ind w:left="0"/>
        <w:jc w:val="center"/>
        <w:rPr>
          <w:rFonts w:ascii="Times New Roman" w:hAnsi="Times New Roman" w:cs="Times New Roman"/>
          <w:i/>
          <w:iCs/>
          <w:color w:val="C00000"/>
          <w:sz w:val="24"/>
          <w:szCs w:val="24"/>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685A804B"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47A34353"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7A65F05B"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509D6C36"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27BB7D52"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0E027928"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52392182"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20252B03"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25AEDB06"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07160316" w14:textId="77777777" w:rsidR="00402F1F" w:rsidRDefault="00402F1F" w:rsidP="008C067C">
      <w:pPr>
        <w:tabs>
          <w:tab w:val="right" w:pos="9216"/>
        </w:tabs>
        <w:spacing w:after="0" w:line="240" w:lineRule="auto"/>
        <w:rPr>
          <w:rFonts w:ascii="Times New Roman" w:hAnsi="Times New Roman" w:cs="Times New Roman"/>
          <w:b/>
          <w:bCs/>
          <w:sz w:val="28"/>
          <w:szCs w:val="28"/>
        </w:rPr>
      </w:pPr>
    </w:p>
    <w:p w14:paraId="40D3CB7A" w14:textId="40152AC1"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1831ECA0" w14:textId="00D52022"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497B5E">
        <w:rPr>
          <w:rFonts w:ascii="Times New Roman" w:eastAsia="MS Mincho" w:hAnsi="Times New Roman" w:cs="Times New Roman"/>
          <w:b/>
          <w:bCs/>
          <w:sz w:val="28"/>
          <w:szCs w:val="28"/>
        </w:rPr>
        <w:t xml:space="preserve">    In This Feast of Love</w:t>
      </w:r>
      <w:r>
        <w:rPr>
          <w:rFonts w:ascii="Times New Roman" w:eastAsia="MS Mincho" w:hAnsi="Times New Roman" w:cs="Times New Roman"/>
          <w:b/>
          <w:bCs/>
          <w:sz w:val="28"/>
          <w:szCs w:val="28"/>
        </w:rPr>
        <w:tab/>
      </w:r>
      <w:r w:rsidR="00497B5E">
        <w:rPr>
          <w:rFonts w:ascii="Times New Roman" w:eastAsia="MS Mincho" w:hAnsi="Times New Roman" w:cs="Times New Roman"/>
          <w:b/>
          <w:bCs/>
          <w:i/>
          <w:iCs/>
          <w:sz w:val="28"/>
          <w:szCs w:val="28"/>
        </w:rPr>
        <w:t>ACS</w:t>
      </w:r>
      <w:r>
        <w:rPr>
          <w:rFonts w:ascii="Times New Roman" w:eastAsia="MS Mincho" w:hAnsi="Times New Roman" w:cs="Times New Roman"/>
          <w:b/>
          <w:bCs/>
          <w:i/>
          <w:iCs/>
          <w:sz w:val="28"/>
          <w:szCs w:val="28"/>
        </w:rPr>
        <w:t xml:space="preserve"> </w:t>
      </w:r>
      <w:r w:rsidR="00497B5E">
        <w:rPr>
          <w:rFonts w:ascii="Times New Roman" w:eastAsia="MS Mincho" w:hAnsi="Times New Roman" w:cs="Times New Roman"/>
          <w:b/>
          <w:bCs/>
          <w:sz w:val="28"/>
          <w:szCs w:val="28"/>
        </w:rPr>
        <w:t>9</w:t>
      </w:r>
      <w:r>
        <w:rPr>
          <w:rFonts w:ascii="Times New Roman" w:eastAsia="MS Mincho" w:hAnsi="Times New Roman" w:cs="Times New Roman"/>
          <w:b/>
          <w:bCs/>
          <w:sz w:val="28"/>
          <w:szCs w:val="28"/>
        </w:rPr>
        <w:t>6</w:t>
      </w:r>
      <w:r w:rsidR="00497B5E">
        <w:rPr>
          <w:rFonts w:ascii="Times New Roman" w:eastAsia="MS Mincho" w:hAnsi="Times New Roman" w:cs="Times New Roman"/>
          <w:b/>
          <w:bCs/>
          <w:sz w:val="28"/>
          <w:szCs w:val="28"/>
        </w:rPr>
        <w:t>2</w:t>
      </w:r>
    </w:p>
    <w:p w14:paraId="4E4F7FC7" w14:textId="77777777" w:rsid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219C66C9" w14:textId="219304A3" w:rsidR="00A038C4" w:rsidRDefault="00497B5E"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36354AC" wp14:editId="74A7FFD7">
            <wp:extent cx="5937250" cy="6750050"/>
            <wp:effectExtent l="0" t="0" r="6350" b="0"/>
            <wp:docPr id="12391209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6750050"/>
                    </a:xfrm>
                    <a:prstGeom prst="rect">
                      <a:avLst/>
                    </a:prstGeom>
                    <a:noFill/>
                    <a:ln>
                      <a:noFill/>
                    </a:ln>
                  </pic:spPr>
                </pic:pic>
              </a:graphicData>
            </a:graphic>
          </wp:inline>
        </w:drawing>
      </w:r>
    </w:p>
    <w:p w14:paraId="6B3A2235" w14:textId="521F2062" w:rsidR="008C067C" w:rsidRPr="008C067C" w:rsidRDefault="00497B5E" w:rsidP="00497B5E">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All rights reserved. Reprinted under OneLicense.net #A-722139.</w:t>
      </w:r>
    </w:p>
    <w:p w14:paraId="75A16B57" w14:textId="77777777" w:rsidR="00497B5E" w:rsidRDefault="00497B5E" w:rsidP="00C749F7">
      <w:pPr>
        <w:tabs>
          <w:tab w:val="right" w:pos="9216"/>
        </w:tabs>
        <w:spacing w:after="0" w:line="240" w:lineRule="auto"/>
        <w:rPr>
          <w:rFonts w:ascii="Times New Roman" w:hAnsi="Times New Roman" w:cs="Times New Roman"/>
          <w:b/>
          <w:bCs/>
          <w:sz w:val="28"/>
          <w:szCs w:val="28"/>
        </w:rPr>
      </w:pPr>
    </w:p>
    <w:p w14:paraId="2BF14339" w14:textId="77777777" w:rsidR="00497B5E" w:rsidRDefault="00497B5E" w:rsidP="00C749F7">
      <w:pPr>
        <w:tabs>
          <w:tab w:val="right" w:pos="9216"/>
        </w:tabs>
        <w:spacing w:after="0" w:line="240" w:lineRule="auto"/>
        <w:rPr>
          <w:rFonts w:ascii="Times New Roman" w:hAnsi="Times New Roman" w:cs="Times New Roman"/>
          <w:b/>
          <w:bCs/>
          <w:sz w:val="28"/>
          <w:szCs w:val="28"/>
        </w:rPr>
      </w:pPr>
    </w:p>
    <w:p w14:paraId="3B0E16BF" w14:textId="77777777" w:rsidR="00497B5E" w:rsidRDefault="00497B5E" w:rsidP="00C749F7">
      <w:pPr>
        <w:tabs>
          <w:tab w:val="right" w:pos="9216"/>
        </w:tabs>
        <w:spacing w:after="0" w:line="240" w:lineRule="auto"/>
        <w:rPr>
          <w:rFonts w:ascii="Times New Roman" w:hAnsi="Times New Roman" w:cs="Times New Roman"/>
          <w:b/>
          <w:bCs/>
          <w:sz w:val="28"/>
          <w:szCs w:val="28"/>
        </w:rPr>
      </w:pPr>
    </w:p>
    <w:p w14:paraId="09674AF8" w14:textId="2CBA31CF" w:rsidR="00454E35" w:rsidRPr="00FF591D" w:rsidRDefault="00454E35" w:rsidP="00FF591D">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sidR="00FF591D">
        <w:rPr>
          <w:rFonts w:ascii="Times New Roman" w:eastAsia="MS Mincho" w:hAnsi="Times New Roman" w:cs="Times New Roman"/>
          <w:b/>
          <w:bCs/>
          <w:sz w:val="28"/>
          <w:szCs w:val="28"/>
        </w:rPr>
        <w:tab/>
      </w:r>
      <w:r w:rsidR="006E5EC3">
        <w:rPr>
          <w:rFonts w:ascii="Times New Roman" w:eastAsia="MS Mincho" w:hAnsi="Times New Roman" w:cs="Times New Roman"/>
          <w:b/>
          <w:bCs/>
          <w:i/>
          <w:iCs/>
          <w:sz w:val="28"/>
          <w:szCs w:val="28"/>
        </w:rPr>
        <w:t>ACS</w:t>
      </w:r>
      <w:r w:rsidR="00FF591D">
        <w:rPr>
          <w:rFonts w:ascii="Times New Roman" w:eastAsia="MS Mincho" w:hAnsi="Times New Roman" w:cs="Times New Roman"/>
          <w:b/>
          <w:bCs/>
          <w:i/>
          <w:iCs/>
          <w:sz w:val="28"/>
          <w:szCs w:val="28"/>
        </w:rPr>
        <w:t xml:space="preserve"> </w:t>
      </w:r>
      <w:r w:rsidR="006E5EC3">
        <w:rPr>
          <w:rFonts w:ascii="Times New Roman" w:eastAsia="MS Mincho" w:hAnsi="Times New Roman" w:cs="Times New Roman"/>
          <w:b/>
          <w:bCs/>
          <w:sz w:val="28"/>
          <w:szCs w:val="28"/>
        </w:rPr>
        <w:t>931</w:t>
      </w:r>
      <w:r>
        <w:rPr>
          <w:rFonts w:ascii="Times New Roman" w:eastAsia="MS Mincho" w:hAnsi="Times New Roman" w:cs="Times New Roman"/>
          <w:b/>
          <w:bCs/>
          <w:sz w:val="28"/>
          <w:szCs w:val="28"/>
        </w:rPr>
        <w:t xml:space="preserve">                                                                                                                                                                            </w:t>
      </w:r>
      <w:r w:rsidR="00363CA0">
        <w:rPr>
          <w:rFonts w:ascii="Times New Roman" w:eastAsia="MS Mincho" w:hAnsi="Times New Roman" w:cs="Times New Roman"/>
          <w:b/>
          <w:bCs/>
          <w:sz w:val="28"/>
          <w:szCs w:val="28"/>
        </w:rPr>
        <w:t xml:space="preserve">                     </w:t>
      </w:r>
    </w:p>
    <w:p w14:paraId="79B21812" w14:textId="3046DFB3" w:rsidR="007B6152" w:rsidRDefault="00FF591D" w:rsidP="00FF591D">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Donde hay </w:t>
      </w:r>
      <w:proofErr w:type="spellStart"/>
      <w:r>
        <w:rPr>
          <w:rFonts w:ascii="Times New Roman" w:eastAsia="MS Mincho" w:hAnsi="Times New Roman" w:cs="Times New Roman"/>
          <w:b/>
          <w:bCs/>
          <w:sz w:val="28"/>
          <w:szCs w:val="28"/>
        </w:rPr>
        <w:t>caridad</w:t>
      </w:r>
      <w:proofErr w:type="spellEnd"/>
      <w:r>
        <w:rPr>
          <w:rFonts w:ascii="Times New Roman" w:eastAsia="MS Mincho" w:hAnsi="Times New Roman" w:cs="Times New Roman"/>
          <w:b/>
          <w:bCs/>
          <w:sz w:val="28"/>
          <w:szCs w:val="28"/>
        </w:rPr>
        <w:t xml:space="preserve"> – </w:t>
      </w:r>
      <w:r w:rsidR="007B6152">
        <w:rPr>
          <w:rFonts w:ascii="Times New Roman" w:eastAsia="MS Mincho" w:hAnsi="Times New Roman" w:cs="Times New Roman"/>
          <w:b/>
          <w:bCs/>
          <w:sz w:val="28"/>
          <w:szCs w:val="28"/>
        </w:rPr>
        <w:t>Where Charity and Love Are Shown</w:t>
      </w:r>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38F71901" w14:textId="13CE8B8E" w:rsidR="00081721" w:rsidRDefault="00FF591D" w:rsidP="00081721">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99CEF18" wp14:editId="0E3DD1D8">
            <wp:extent cx="5943600" cy="6223000"/>
            <wp:effectExtent l="0" t="0" r="0" b="6350"/>
            <wp:docPr id="1537776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223000"/>
                    </a:xfrm>
                    <a:prstGeom prst="rect">
                      <a:avLst/>
                    </a:prstGeom>
                    <a:noFill/>
                    <a:ln>
                      <a:noFill/>
                    </a:ln>
                  </pic:spPr>
                </pic:pic>
              </a:graphicData>
            </a:graphic>
          </wp:inline>
        </w:drawing>
      </w:r>
    </w:p>
    <w:p w14:paraId="40E3A471" w14:textId="77777777" w:rsidR="00FF591D" w:rsidRDefault="00FF591D" w:rsidP="00081721">
      <w:pPr>
        <w:tabs>
          <w:tab w:val="right" w:pos="9216"/>
        </w:tabs>
        <w:spacing w:after="0" w:line="240" w:lineRule="auto"/>
        <w:jc w:val="center"/>
        <w:rPr>
          <w:rFonts w:ascii="Times New Roman" w:eastAsia="MS Mincho" w:hAnsi="Times New Roman" w:cs="Times New Roman"/>
          <w:sz w:val="24"/>
          <w:szCs w:val="24"/>
        </w:rPr>
      </w:pPr>
    </w:p>
    <w:p w14:paraId="3E5B35B1" w14:textId="0AB487C4" w:rsidR="00FF591D" w:rsidRDefault="00FF591D" w:rsidP="00FF591D">
      <w:pPr>
        <w:tabs>
          <w:tab w:val="right" w:pos="9216"/>
        </w:tabs>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sz w:val="24"/>
          <w:szCs w:val="24"/>
        </w:rPr>
        <w:tab/>
      </w:r>
      <w:r>
        <w:rPr>
          <w:rFonts w:ascii="Times New Roman" w:eastAsia="MS Mincho" w:hAnsi="Times New Roman" w:cs="Times New Roman"/>
          <w:i/>
          <w:iCs/>
          <w:sz w:val="24"/>
          <w:szCs w:val="24"/>
        </w:rPr>
        <w:t>Continued</w:t>
      </w:r>
    </w:p>
    <w:p w14:paraId="154D8065" w14:textId="77777777" w:rsidR="00FF591D" w:rsidRPr="00FF591D" w:rsidRDefault="00FF591D" w:rsidP="00FF591D">
      <w:pPr>
        <w:tabs>
          <w:tab w:val="right" w:pos="9216"/>
        </w:tabs>
        <w:spacing w:after="0" w:line="240" w:lineRule="auto"/>
        <w:jc w:val="center"/>
        <w:rPr>
          <w:rFonts w:ascii="Times New Roman" w:eastAsia="MS Mincho" w:hAnsi="Times New Roman" w:cs="Times New Roman"/>
          <w:i/>
          <w:iCs/>
          <w:sz w:val="24"/>
          <w:szCs w:val="24"/>
        </w:rPr>
      </w:pPr>
    </w:p>
    <w:p w14:paraId="7CFD423B" w14:textId="77777777" w:rsidR="00FF591D" w:rsidRPr="00081721" w:rsidRDefault="00FF591D" w:rsidP="00081721">
      <w:pPr>
        <w:tabs>
          <w:tab w:val="right" w:pos="9216"/>
        </w:tabs>
        <w:spacing w:after="0" w:line="240" w:lineRule="auto"/>
        <w:jc w:val="center"/>
        <w:rPr>
          <w:rFonts w:ascii="Times New Roman" w:eastAsia="MS Mincho" w:hAnsi="Times New Roman" w:cs="Times New Roman"/>
          <w:sz w:val="24"/>
          <w:szCs w:val="24"/>
        </w:rPr>
      </w:pPr>
    </w:p>
    <w:p w14:paraId="6DB9888E" w14:textId="023BBA33" w:rsidR="00363CA0" w:rsidRPr="00363CA0" w:rsidRDefault="00363CA0" w:rsidP="00363CA0">
      <w:pPr>
        <w:tabs>
          <w:tab w:val="right" w:pos="9216"/>
        </w:tabs>
        <w:spacing w:after="0" w:line="240" w:lineRule="auto"/>
        <w:jc w:val="center"/>
        <w:rPr>
          <w:rFonts w:ascii="Times New Roman" w:eastAsia="MS Mincho" w:hAnsi="Times New Roman" w:cs="Times New Roman"/>
          <w:sz w:val="24"/>
          <w:szCs w:val="24"/>
        </w:rPr>
      </w:pPr>
    </w:p>
    <w:p w14:paraId="320CF9AC" w14:textId="77777777" w:rsidR="00081721" w:rsidRDefault="00081721" w:rsidP="00154602">
      <w:pPr>
        <w:tabs>
          <w:tab w:val="right" w:pos="9216"/>
        </w:tabs>
        <w:spacing w:after="0" w:line="240" w:lineRule="auto"/>
        <w:rPr>
          <w:rFonts w:ascii="Times New Roman" w:hAnsi="Times New Roman" w:cs="Times New Roman"/>
          <w:b/>
          <w:bCs/>
          <w:sz w:val="28"/>
          <w:szCs w:val="28"/>
        </w:rPr>
      </w:pPr>
    </w:p>
    <w:p w14:paraId="47EB14DB" w14:textId="77777777" w:rsidR="008C067C" w:rsidRDefault="008C067C" w:rsidP="00154602">
      <w:pPr>
        <w:tabs>
          <w:tab w:val="right" w:pos="9216"/>
        </w:tabs>
        <w:spacing w:after="0" w:line="240" w:lineRule="auto"/>
        <w:rPr>
          <w:rFonts w:ascii="Times New Roman" w:hAnsi="Times New Roman" w:cs="Times New Roman"/>
          <w:b/>
          <w:bCs/>
          <w:sz w:val="28"/>
          <w:szCs w:val="28"/>
        </w:rPr>
      </w:pPr>
    </w:p>
    <w:p w14:paraId="22339A7C" w14:textId="52CACF75" w:rsidR="00FF591D" w:rsidRDefault="00FF591D" w:rsidP="00FF591D">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0D0DED7A" wp14:editId="779E4805">
            <wp:extent cx="5937250" cy="6242050"/>
            <wp:effectExtent l="0" t="0" r="6350" b="6350"/>
            <wp:docPr id="1338422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6242050"/>
                    </a:xfrm>
                    <a:prstGeom prst="rect">
                      <a:avLst/>
                    </a:prstGeom>
                    <a:noFill/>
                    <a:ln>
                      <a:noFill/>
                    </a:ln>
                  </pic:spPr>
                </pic:pic>
              </a:graphicData>
            </a:graphic>
          </wp:inline>
        </w:drawing>
      </w:r>
    </w:p>
    <w:p w14:paraId="786BBE69" w14:textId="5358E628" w:rsidR="00FF591D" w:rsidRPr="00FF591D" w:rsidRDefault="00FF591D" w:rsidP="00C74072">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with permission under OneLicense.net # A-722139.</w:t>
      </w:r>
    </w:p>
    <w:p w14:paraId="27516507" w14:textId="77777777" w:rsidR="00FF591D" w:rsidRDefault="00FF591D" w:rsidP="00C74072">
      <w:pPr>
        <w:tabs>
          <w:tab w:val="right" w:pos="9216"/>
        </w:tabs>
        <w:spacing w:after="0" w:line="240" w:lineRule="auto"/>
        <w:rPr>
          <w:rFonts w:ascii="Times New Roman" w:hAnsi="Times New Roman" w:cs="Times New Roman"/>
          <w:b/>
          <w:bCs/>
          <w:sz w:val="28"/>
          <w:szCs w:val="28"/>
        </w:rPr>
      </w:pPr>
    </w:p>
    <w:p w14:paraId="6D023520" w14:textId="77777777" w:rsidR="00FF591D" w:rsidRDefault="00FF591D" w:rsidP="00C74072">
      <w:pPr>
        <w:tabs>
          <w:tab w:val="right" w:pos="9216"/>
        </w:tabs>
        <w:spacing w:after="0" w:line="240" w:lineRule="auto"/>
        <w:rPr>
          <w:rFonts w:ascii="Times New Roman" w:hAnsi="Times New Roman" w:cs="Times New Roman"/>
          <w:b/>
          <w:bCs/>
          <w:sz w:val="28"/>
          <w:szCs w:val="28"/>
        </w:rPr>
      </w:pPr>
    </w:p>
    <w:p w14:paraId="550710C4" w14:textId="77777777" w:rsidR="00FF591D" w:rsidRDefault="00FF591D" w:rsidP="00C74072">
      <w:pPr>
        <w:tabs>
          <w:tab w:val="right" w:pos="9216"/>
        </w:tabs>
        <w:spacing w:after="0" w:line="240" w:lineRule="auto"/>
        <w:rPr>
          <w:rFonts w:ascii="Times New Roman" w:hAnsi="Times New Roman" w:cs="Times New Roman"/>
          <w:b/>
          <w:bCs/>
          <w:sz w:val="28"/>
          <w:szCs w:val="28"/>
        </w:rPr>
      </w:pPr>
    </w:p>
    <w:p w14:paraId="27BDD697" w14:textId="77777777" w:rsidR="00FF591D" w:rsidRDefault="00FF591D" w:rsidP="00C74072">
      <w:pPr>
        <w:tabs>
          <w:tab w:val="right" w:pos="9216"/>
        </w:tabs>
        <w:spacing w:after="0" w:line="240" w:lineRule="auto"/>
        <w:rPr>
          <w:rFonts w:ascii="Times New Roman" w:hAnsi="Times New Roman" w:cs="Times New Roman"/>
          <w:b/>
          <w:bCs/>
          <w:sz w:val="28"/>
          <w:szCs w:val="28"/>
        </w:rPr>
      </w:pPr>
    </w:p>
    <w:p w14:paraId="3FD8BA58" w14:textId="77777777" w:rsidR="00FF591D" w:rsidRDefault="00FF591D" w:rsidP="00C74072">
      <w:pPr>
        <w:tabs>
          <w:tab w:val="right" w:pos="9216"/>
        </w:tabs>
        <w:spacing w:after="0" w:line="240" w:lineRule="auto"/>
        <w:rPr>
          <w:rFonts w:ascii="Times New Roman" w:hAnsi="Times New Roman" w:cs="Times New Roman"/>
          <w:b/>
          <w:bCs/>
          <w:sz w:val="28"/>
          <w:szCs w:val="28"/>
        </w:rPr>
      </w:pPr>
    </w:p>
    <w:p w14:paraId="3B47B0CB" w14:textId="77777777" w:rsidR="00FF591D" w:rsidRDefault="00FF591D" w:rsidP="00C74072">
      <w:pPr>
        <w:tabs>
          <w:tab w:val="right" w:pos="9216"/>
        </w:tabs>
        <w:spacing w:after="0" w:line="240" w:lineRule="auto"/>
        <w:rPr>
          <w:rFonts w:ascii="Times New Roman" w:hAnsi="Times New Roman" w:cs="Times New Roman"/>
          <w:b/>
          <w:bCs/>
          <w:sz w:val="28"/>
          <w:szCs w:val="28"/>
        </w:rPr>
      </w:pPr>
    </w:p>
    <w:p w14:paraId="2B55EF91" w14:textId="77777777" w:rsidR="00FF591D" w:rsidRDefault="00FF591D" w:rsidP="00C74072">
      <w:pPr>
        <w:tabs>
          <w:tab w:val="right" w:pos="9216"/>
        </w:tabs>
        <w:spacing w:after="0" w:line="240" w:lineRule="auto"/>
        <w:rPr>
          <w:rFonts w:ascii="Times New Roman" w:hAnsi="Times New Roman" w:cs="Times New Roman"/>
          <w:b/>
          <w:bCs/>
          <w:sz w:val="28"/>
          <w:szCs w:val="28"/>
        </w:rPr>
      </w:pPr>
    </w:p>
    <w:p w14:paraId="5F102198" w14:textId="77777777" w:rsidR="00FF591D" w:rsidRDefault="00FF591D" w:rsidP="00C74072">
      <w:pPr>
        <w:tabs>
          <w:tab w:val="right" w:pos="9216"/>
        </w:tabs>
        <w:spacing w:after="0" w:line="240" w:lineRule="auto"/>
        <w:rPr>
          <w:rFonts w:ascii="Times New Roman" w:hAnsi="Times New Roman" w:cs="Times New Roman"/>
          <w:b/>
          <w:bCs/>
          <w:sz w:val="28"/>
          <w:szCs w:val="28"/>
        </w:rPr>
      </w:pPr>
    </w:p>
    <w:p w14:paraId="6C3833C2" w14:textId="77777777" w:rsidR="00FF591D" w:rsidRDefault="00FF591D" w:rsidP="00C74072">
      <w:pPr>
        <w:tabs>
          <w:tab w:val="right" w:pos="9216"/>
        </w:tabs>
        <w:spacing w:after="0" w:line="240" w:lineRule="auto"/>
        <w:rPr>
          <w:rFonts w:ascii="Times New Roman" w:hAnsi="Times New Roman" w:cs="Times New Roman"/>
          <w:b/>
          <w:bCs/>
          <w:sz w:val="28"/>
          <w:szCs w:val="28"/>
        </w:rPr>
      </w:pPr>
    </w:p>
    <w:p w14:paraId="4B5CEA19" w14:textId="08E5A002" w:rsidR="00A038C4"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BCD73CE" w14:textId="2729D8E0" w:rsidR="008C067C"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FF591D">
        <w:rPr>
          <w:rFonts w:ascii="Times New Roman" w:hAnsi="Times New Roman" w:cs="Times New Roman"/>
          <w:b/>
          <w:bCs/>
          <w:sz w:val="28"/>
          <w:szCs w:val="28"/>
        </w:rPr>
        <w:t xml:space="preserve"> Jesu, Jesu, Fill Us with Your Love</w:t>
      </w:r>
      <w:r w:rsidR="00FF591D">
        <w:rPr>
          <w:rFonts w:ascii="Times New Roman" w:hAnsi="Times New Roman" w:cs="Times New Roman"/>
          <w:b/>
          <w:bCs/>
          <w:sz w:val="28"/>
          <w:szCs w:val="28"/>
        </w:rPr>
        <w:tab/>
      </w:r>
      <w:r w:rsidR="00FF591D">
        <w:rPr>
          <w:rFonts w:ascii="Times New Roman" w:hAnsi="Times New Roman" w:cs="Times New Roman"/>
          <w:b/>
          <w:bCs/>
          <w:i/>
          <w:iCs/>
          <w:sz w:val="28"/>
          <w:szCs w:val="28"/>
        </w:rPr>
        <w:t xml:space="preserve">ELW </w:t>
      </w:r>
      <w:r w:rsidR="00FF591D">
        <w:rPr>
          <w:rFonts w:ascii="Times New Roman" w:hAnsi="Times New Roman" w:cs="Times New Roman"/>
          <w:b/>
          <w:bCs/>
          <w:sz w:val="28"/>
          <w:szCs w:val="28"/>
        </w:rPr>
        <w:t>708</w:t>
      </w:r>
      <w:r>
        <w:rPr>
          <w:rFonts w:ascii="Times New Roman" w:hAnsi="Times New Roman" w:cs="Times New Roman"/>
          <w:b/>
          <w:bCs/>
          <w:sz w:val="28"/>
          <w:szCs w:val="28"/>
        </w:rPr>
        <w:t xml:space="preserve">       </w:t>
      </w:r>
    </w:p>
    <w:p w14:paraId="23322752" w14:textId="77777777" w:rsidR="008C067C" w:rsidRDefault="008C067C" w:rsidP="008C067C">
      <w:pPr>
        <w:tabs>
          <w:tab w:val="right" w:pos="9216"/>
        </w:tabs>
        <w:spacing w:after="0" w:line="240" w:lineRule="auto"/>
        <w:jc w:val="center"/>
        <w:rPr>
          <w:rFonts w:ascii="Times New Roman" w:hAnsi="Times New Roman" w:cs="Times New Roman"/>
          <w:sz w:val="24"/>
          <w:szCs w:val="24"/>
        </w:rPr>
      </w:pPr>
    </w:p>
    <w:p w14:paraId="4E91608E" w14:textId="498F2419" w:rsidR="00FF591D" w:rsidRPr="00FF591D" w:rsidRDefault="00FF591D" w:rsidP="008C067C">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D2741" wp14:editId="07F9076B">
            <wp:extent cx="5937250" cy="5048250"/>
            <wp:effectExtent l="0" t="0" r="6350" b="0"/>
            <wp:docPr id="18055810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5048250"/>
                    </a:xfrm>
                    <a:prstGeom prst="rect">
                      <a:avLst/>
                    </a:prstGeom>
                    <a:noFill/>
                    <a:ln>
                      <a:noFill/>
                    </a:ln>
                  </pic:spPr>
                </pic:pic>
              </a:graphicData>
            </a:graphic>
          </wp:inline>
        </w:drawing>
      </w:r>
    </w:p>
    <w:p w14:paraId="278EB00A" w14:textId="02440D84" w:rsidR="00FF591D" w:rsidRPr="00FF591D" w:rsidRDefault="00FF591D" w:rsidP="00FF591D">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Reprinted under OneLicense.net # A-772139.</w:t>
      </w:r>
    </w:p>
    <w:p w14:paraId="14748149" w14:textId="07C84C0A" w:rsidR="008C067C" w:rsidRP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4A7234C7" w14:textId="77777777" w:rsid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7F13BE90" w14:textId="77777777" w:rsidR="00FF591D" w:rsidRDefault="00FF591D" w:rsidP="008C067C">
      <w:pPr>
        <w:tabs>
          <w:tab w:val="right" w:pos="9216"/>
        </w:tabs>
        <w:spacing w:after="0" w:line="240" w:lineRule="auto"/>
        <w:jc w:val="center"/>
        <w:rPr>
          <w:rFonts w:ascii="Times New Roman" w:eastAsia="MS Mincho" w:hAnsi="Times New Roman" w:cs="Times New Roman"/>
          <w:sz w:val="16"/>
          <w:szCs w:val="16"/>
        </w:rPr>
      </w:pPr>
    </w:p>
    <w:p w14:paraId="3653F9E8" w14:textId="77777777" w:rsidR="00FF591D" w:rsidRDefault="00FF591D" w:rsidP="008C067C">
      <w:pPr>
        <w:tabs>
          <w:tab w:val="right" w:pos="9216"/>
        </w:tabs>
        <w:spacing w:after="0" w:line="240" w:lineRule="auto"/>
        <w:jc w:val="center"/>
        <w:rPr>
          <w:rFonts w:ascii="Times New Roman" w:eastAsia="MS Mincho" w:hAnsi="Times New Roman" w:cs="Times New Roman"/>
          <w:sz w:val="16"/>
          <w:szCs w:val="16"/>
        </w:rPr>
      </w:pPr>
    </w:p>
    <w:p w14:paraId="7B67347D" w14:textId="77777777" w:rsidR="00FF591D" w:rsidRDefault="00FF591D" w:rsidP="008C067C">
      <w:pPr>
        <w:tabs>
          <w:tab w:val="right" w:pos="9216"/>
        </w:tabs>
        <w:spacing w:after="0" w:line="240" w:lineRule="auto"/>
        <w:jc w:val="center"/>
        <w:rPr>
          <w:rFonts w:ascii="Times New Roman" w:eastAsia="MS Mincho" w:hAnsi="Times New Roman" w:cs="Times New Roman"/>
          <w:sz w:val="16"/>
          <w:szCs w:val="16"/>
        </w:rPr>
      </w:pPr>
    </w:p>
    <w:p w14:paraId="0DB0B229" w14:textId="77777777" w:rsidR="00FF591D" w:rsidRDefault="00FF591D" w:rsidP="008C067C">
      <w:pPr>
        <w:tabs>
          <w:tab w:val="right" w:pos="9216"/>
        </w:tabs>
        <w:spacing w:after="0" w:line="240" w:lineRule="auto"/>
        <w:jc w:val="center"/>
        <w:rPr>
          <w:rFonts w:ascii="Times New Roman" w:eastAsia="MS Mincho" w:hAnsi="Times New Roman" w:cs="Times New Roman"/>
          <w:sz w:val="16"/>
          <w:szCs w:val="16"/>
        </w:rPr>
      </w:pPr>
    </w:p>
    <w:p w14:paraId="3FDB54A8" w14:textId="77777777" w:rsidR="00FF591D" w:rsidRDefault="00FF591D" w:rsidP="008C067C">
      <w:pPr>
        <w:tabs>
          <w:tab w:val="right" w:pos="9216"/>
        </w:tabs>
        <w:spacing w:after="0" w:line="240" w:lineRule="auto"/>
        <w:jc w:val="center"/>
        <w:rPr>
          <w:rFonts w:ascii="Times New Roman" w:eastAsia="MS Mincho" w:hAnsi="Times New Roman" w:cs="Times New Roman"/>
          <w:sz w:val="16"/>
          <w:szCs w:val="16"/>
        </w:rPr>
      </w:pPr>
    </w:p>
    <w:p w14:paraId="57C54E12" w14:textId="77777777" w:rsidR="00FF591D" w:rsidRDefault="00FF591D" w:rsidP="008C067C">
      <w:pPr>
        <w:tabs>
          <w:tab w:val="right" w:pos="9216"/>
        </w:tabs>
        <w:spacing w:after="0" w:line="240" w:lineRule="auto"/>
        <w:jc w:val="center"/>
        <w:rPr>
          <w:rFonts w:ascii="Times New Roman" w:eastAsia="MS Mincho" w:hAnsi="Times New Roman" w:cs="Times New Roman"/>
          <w:sz w:val="16"/>
          <w:szCs w:val="16"/>
        </w:rPr>
      </w:pPr>
    </w:p>
    <w:p w14:paraId="0978E1D4" w14:textId="77777777" w:rsidR="00FF591D" w:rsidRDefault="00FF591D" w:rsidP="008C067C">
      <w:pPr>
        <w:tabs>
          <w:tab w:val="right" w:pos="9216"/>
        </w:tabs>
        <w:spacing w:after="0" w:line="240" w:lineRule="auto"/>
        <w:jc w:val="center"/>
        <w:rPr>
          <w:rFonts w:ascii="Times New Roman" w:eastAsia="MS Mincho" w:hAnsi="Times New Roman" w:cs="Times New Roman"/>
          <w:sz w:val="16"/>
          <w:szCs w:val="16"/>
        </w:rPr>
      </w:pPr>
    </w:p>
    <w:p w14:paraId="24502F97" w14:textId="77777777" w:rsidR="00FF591D" w:rsidRDefault="00FF591D" w:rsidP="008C067C">
      <w:pPr>
        <w:tabs>
          <w:tab w:val="right" w:pos="9216"/>
        </w:tabs>
        <w:spacing w:after="0" w:line="240" w:lineRule="auto"/>
        <w:jc w:val="center"/>
        <w:rPr>
          <w:rFonts w:ascii="Times New Roman" w:eastAsia="MS Mincho" w:hAnsi="Times New Roman" w:cs="Times New Roman"/>
          <w:sz w:val="16"/>
          <w:szCs w:val="16"/>
        </w:rPr>
      </w:pPr>
    </w:p>
    <w:p w14:paraId="7E36E0B7" w14:textId="77777777" w:rsidR="00FF591D" w:rsidRDefault="00FF591D" w:rsidP="008C067C">
      <w:pPr>
        <w:tabs>
          <w:tab w:val="right" w:pos="9216"/>
        </w:tabs>
        <w:spacing w:after="0" w:line="240" w:lineRule="auto"/>
        <w:jc w:val="center"/>
        <w:rPr>
          <w:rFonts w:ascii="Times New Roman" w:eastAsia="MS Mincho" w:hAnsi="Times New Roman" w:cs="Times New Roman"/>
          <w:sz w:val="16"/>
          <w:szCs w:val="16"/>
        </w:rPr>
      </w:pPr>
    </w:p>
    <w:p w14:paraId="376ACF44" w14:textId="77777777" w:rsidR="00FF591D" w:rsidRDefault="00FF591D" w:rsidP="008C067C">
      <w:pPr>
        <w:tabs>
          <w:tab w:val="right" w:pos="9216"/>
        </w:tabs>
        <w:spacing w:after="0" w:line="240" w:lineRule="auto"/>
        <w:jc w:val="center"/>
        <w:rPr>
          <w:rFonts w:ascii="Times New Roman" w:eastAsia="MS Mincho" w:hAnsi="Times New Roman" w:cs="Times New Roman"/>
          <w:b/>
          <w:bCs/>
          <w:sz w:val="28"/>
          <w:szCs w:val="28"/>
        </w:rPr>
      </w:pPr>
    </w:p>
    <w:p w14:paraId="77700941"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0405411D"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7DDC2403"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36370949" w14:textId="77777777" w:rsidR="003C180C" w:rsidRDefault="003C180C" w:rsidP="00C74072">
      <w:pPr>
        <w:tabs>
          <w:tab w:val="right" w:pos="9216"/>
        </w:tabs>
        <w:spacing w:after="0" w:line="240" w:lineRule="auto"/>
        <w:rPr>
          <w:rFonts w:ascii="Times New Roman" w:eastAsia="MS Mincho" w:hAnsi="Times New Roman" w:cs="Times New Roman"/>
          <w:b/>
          <w:bCs/>
          <w:sz w:val="28"/>
          <w:szCs w:val="28"/>
        </w:rPr>
      </w:pPr>
    </w:p>
    <w:p w14:paraId="4A5257A5" w14:textId="6699D2C0" w:rsidR="00002DAB" w:rsidRPr="00C74072" w:rsidRDefault="00DB4590" w:rsidP="00C74072">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b/>
          <w:bCs/>
          <w:sz w:val="28"/>
          <w:szCs w:val="28"/>
        </w:rPr>
        <w:lastRenderedPageBreak/>
        <w:t>Hymn during Holy Communion</w:t>
      </w:r>
    </w:p>
    <w:p w14:paraId="68515210" w14:textId="3C229636" w:rsidR="00DB4590" w:rsidRDefault="00DB4590"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61B0E">
        <w:rPr>
          <w:rFonts w:ascii="Times New Roman" w:eastAsia="MS Mincho" w:hAnsi="Times New Roman" w:cs="Times New Roman"/>
          <w:b/>
          <w:bCs/>
          <w:sz w:val="28"/>
          <w:szCs w:val="28"/>
        </w:rPr>
        <w:t xml:space="preserve">   </w:t>
      </w:r>
      <w:bookmarkStart w:id="19" w:name="_Hlk131538726"/>
      <w:r w:rsidR="00FF591D">
        <w:rPr>
          <w:rFonts w:ascii="Times New Roman" w:eastAsia="MS Mincho" w:hAnsi="Times New Roman" w:cs="Times New Roman"/>
          <w:b/>
          <w:bCs/>
          <w:sz w:val="28"/>
          <w:szCs w:val="28"/>
        </w:rPr>
        <w:t xml:space="preserve">     Jesus Loves Me!</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bookmarkEnd w:id="19"/>
      <w:r w:rsidR="00FF591D">
        <w:rPr>
          <w:rFonts w:ascii="Times New Roman" w:eastAsia="MS Mincho" w:hAnsi="Times New Roman" w:cs="Times New Roman"/>
          <w:b/>
          <w:bCs/>
          <w:sz w:val="28"/>
          <w:szCs w:val="28"/>
        </w:rPr>
        <w:t>595</w:t>
      </w:r>
    </w:p>
    <w:p w14:paraId="7C448537" w14:textId="77AFE67F" w:rsidR="00DB4590" w:rsidRDefault="00DB4590" w:rsidP="00726703">
      <w:pPr>
        <w:tabs>
          <w:tab w:val="right" w:pos="9216"/>
        </w:tabs>
        <w:spacing w:after="0" w:line="240" w:lineRule="auto"/>
        <w:rPr>
          <w:rFonts w:ascii="Times New Roman" w:eastAsia="MS Mincho" w:hAnsi="Times New Roman" w:cs="Times New Roman"/>
          <w:sz w:val="24"/>
          <w:szCs w:val="24"/>
        </w:rPr>
      </w:pPr>
    </w:p>
    <w:p w14:paraId="507A381F" w14:textId="2925A352" w:rsidR="00405FAB" w:rsidRPr="00405FAB" w:rsidRDefault="00FF591D" w:rsidP="00405FAB">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0B47F08" wp14:editId="0DE792D7">
            <wp:extent cx="5943600" cy="1860550"/>
            <wp:effectExtent l="0" t="0" r="0" b="6350"/>
            <wp:docPr id="1366642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60550"/>
                    </a:xfrm>
                    <a:prstGeom prst="rect">
                      <a:avLst/>
                    </a:prstGeom>
                    <a:noFill/>
                    <a:ln>
                      <a:noFill/>
                    </a:ln>
                  </pic:spPr>
                </pic:pic>
              </a:graphicData>
            </a:graphic>
          </wp:inline>
        </w:drawing>
      </w:r>
      <w:r w:rsidR="00414298">
        <w:rPr>
          <w:rFonts w:ascii="Times New Roman" w:eastAsia="MS Mincho" w:hAnsi="Times New Roman" w:cs="Times New Roman"/>
          <w:noProof/>
          <w:sz w:val="24"/>
          <w:szCs w:val="24"/>
        </w:rPr>
        <w:drawing>
          <wp:inline distT="0" distB="0" distL="0" distR="0" wp14:anchorId="0923726F" wp14:editId="2BFFC2F9">
            <wp:extent cx="5943600" cy="1885950"/>
            <wp:effectExtent l="0" t="0" r="0" b="0"/>
            <wp:docPr id="1833581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r w:rsidR="00414298">
        <w:rPr>
          <w:rFonts w:ascii="Times New Roman" w:eastAsia="MS Mincho" w:hAnsi="Times New Roman" w:cs="Times New Roman"/>
          <w:noProof/>
          <w:sz w:val="24"/>
          <w:szCs w:val="24"/>
        </w:rPr>
        <w:drawing>
          <wp:inline distT="0" distB="0" distL="0" distR="0" wp14:anchorId="5736196A" wp14:editId="504CC3C8">
            <wp:extent cx="5943600" cy="1701800"/>
            <wp:effectExtent l="0" t="0" r="0" b="0"/>
            <wp:docPr id="828825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701800"/>
                    </a:xfrm>
                    <a:prstGeom prst="rect">
                      <a:avLst/>
                    </a:prstGeom>
                    <a:noFill/>
                    <a:ln>
                      <a:noFill/>
                    </a:ln>
                  </pic:spPr>
                </pic:pic>
              </a:graphicData>
            </a:graphic>
          </wp:inline>
        </w:drawing>
      </w:r>
      <w:r w:rsidR="00414298">
        <w:rPr>
          <w:rFonts w:ascii="Times New Roman" w:eastAsia="MS Mincho" w:hAnsi="Times New Roman" w:cs="Times New Roman"/>
          <w:noProof/>
          <w:sz w:val="24"/>
          <w:szCs w:val="24"/>
        </w:rPr>
        <w:drawing>
          <wp:inline distT="0" distB="0" distL="0" distR="0" wp14:anchorId="4900A902" wp14:editId="4B9CFC9D">
            <wp:extent cx="5943600" cy="1638300"/>
            <wp:effectExtent l="0" t="0" r="0" b="0"/>
            <wp:docPr id="150264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r w:rsidR="00414298">
        <w:rPr>
          <w:rFonts w:ascii="Times New Roman" w:eastAsia="MS Mincho" w:hAnsi="Times New Roman" w:cs="Times New Roman"/>
          <w:noProof/>
          <w:sz w:val="24"/>
          <w:szCs w:val="24"/>
        </w:rPr>
        <w:drawing>
          <wp:inline distT="0" distB="0" distL="0" distR="0" wp14:anchorId="3D103E68" wp14:editId="0F8083CB">
            <wp:extent cx="4114800" cy="400050"/>
            <wp:effectExtent l="0" t="0" r="0" b="0"/>
            <wp:docPr id="2245237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4800" cy="400050"/>
                    </a:xfrm>
                    <a:prstGeom prst="rect">
                      <a:avLst/>
                    </a:prstGeom>
                    <a:noFill/>
                    <a:ln>
                      <a:noFill/>
                    </a:ln>
                  </pic:spPr>
                </pic:pic>
              </a:graphicData>
            </a:graphic>
          </wp:inline>
        </w:drawing>
      </w:r>
    </w:p>
    <w:p w14:paraId="5DB38550" w14:textId="504547C2"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lastRenderedPageBreak/>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BD6D0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2166C4D0" w14:textId="77777777" w:rsidR="0096589B"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4BDE912E"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w:t>
      </w:r>
      <w:proofErr w:type="gramStart"/>
      <w:r w:rsidRPr="00E24AF0">
        <w:rPr>
          <w:rFonts w:ascii="Times New Roman" w:eastAsia="Times New Roman" w:hAnsi="Times New Roman" w:cs="Times New Roman"/>
          <w:sz w:val="24"/>
          <w:szCs w:val="24"/>
        </w:rPr>
        <w:t>Son’s</w:t>
      </w:r>
      <w:proofErr w:type="gramEnd"/>
      <w:r w:rsidRPr="00E24AF0">
        <w:rPr>
          <w:rFonts w:ascii="Times New Roman" w:eastAsia="Times New Roman" w:hAnsi="Times New Roman" w:cs="Times New Roman"/>
          <w:sz w:val="24"/>
          <w:szCs w:val="24"/>
        </w:rPr>
        <w:t xml:space="preserve"> resurrection, </w:t>
      </w:r>
    </w:p>
    <w:p w14:paraId="34747EF5"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FEDAA44" w14:textId="64BA6159" w:rsidR="003C180C" w:rsidRPr="003C180C" w:rsidRDefault="003C180C" w:rsidP="001D012D">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E6A5DE1" w14:textId="77777777" w:rsidR="00635E2E" w:rsidRDefault="00635E2E"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Farewell and Godspeed</w:t>
      </w:r>
    </w:p>
    <w:p w14:paraId="5EB73D55" w14:textId="77777777" w:rsidR="00635E2E" w:rsidRDefault="00635E2E" w:rsidP="00687B84">
      <w:pPr>
        <w:shd w:val="clear" w:color="auto" w:fill="FFFFFF"/>
        <w:spacing w:after="0" w:line="240" w:lineRule="auto"/>
        <w:rPr>
          <w:rFonts w:ascii="Times New Roman" w:eastAsia="MS Mincho" w:hAnsi="Times New Roman" w:cs="Times New Roman"/>
          <w:b/>
          <w:bCs/>
          <w:sz w:val="28"/>
          <w:szCs w:val="28"/>
        </w:rPr>
      </w:pPr>
    </w:p>
    <w:p w14:paraId="1D64FE70" w14:textId="61A053A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1FCEC26A" w:rsidR="00673CF2" w:rsidRDefault="005C5FAE"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0BD6A41A" w14:textId="6305F099"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r w:rsidRPr="00330D2C">
        <w:rPr>
          <w:rFonts w:ascii="Times New Roman" w:eastAsia="Times New Roman" w:hAnsi="Times New Roman" w:cs="Times New Roman"/>
          <w:color w:val="222222"/>
          <w:sz w:val="24"/>
          <w:szCs w:val="24"/>
        </w:rPr>
        <w:t xml:space="preserve"> </w:t>
      </w:r>
    </w:p>
    <w:p w14:paraId="1C38E404"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330D2C">
      <w:pPr>
        <w:spacing w:after="0" w:line="276" w:lineRule="auto"/>
        <w:rPr>
          <w:rFonts w:ascii="Times New Roman" w:hAnsi="Times New Roman" w:cs="Times New Roman"/>
          <w:sz w:val="24"/>
          <w:szCs w:val="24"/>
        </w:rPr>
      </w:pPr>
    </w:p>
    <w:p w14:paraId="6D7A96BE"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681C1C6E"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w:t>
      </w:r>
      <w:r w:rsidR="00405FAB">
        <w:rPr>
          <w:rFonts w:ascii="Times New Roman" w:eastAsia="Times New Roman" w:hAnsi="Times New Roman" w:cs="Times New Roman"/>
          <w:b/>
          <w:bCs/>
          <w:color w:val="222222"/>
          <w:sz w:val="28"/>
          <w:szCs w:val="28"/>
        </w:rPr>
        <w:t xml:space="preserve">  </w:t>
      </w:r>
      <w:proofErr w:type="gramStart"/>
      <w:r w:rsidR="00405FAB">
        <w:rPr>
          <w:rFonts w:ascii="Times New Roman" w:eastAsia="Times New Roman" w:hAnsi="Times New Roman" w:cs="Times New Roman"/>
          <w:b/>
          <w:bCs/>
          <w:color w:val="222222"/>
          <w:sz w:val="28"/>
          <w:szCs w:val="28"/>
        </w:rPr>
        <w:t>On</w:t>
      </w:r>
      <w:proofErr w:type="gramEnd"/>
      <w:r w:rsidR="00405FAB">
        <w:rPr>
          <w:rFonts w:ascii="Times New Roman" w:eastAsia="Times New Roman" w:hAnsi="Times New Roman" w:cs="Times New Roman"/>
          <w:b/>
          <w:bCs/>
          <w:color w:val="222222"/>
          <w:sz w:val="28"/>
          <w:szCs w:val="28"/>
        </w:rPr>
        <w:t xml:space="preserve"> Our Way Rejoicing</w:t>
      </w:r>
      <w:r w:rsidR="00673CF2">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b/>
          <w:bCs/>
          <w:i/>
          <w:iCs/>
          <w:color w:val="222222"/>
          <w:sz w:val="28"/>
          <w:szCs w:val="28"/>
        </w:rPr>
        <w:t>ELW</w:t>
      </w:r>
      <w:r w:rsidR="00405FAB">
        <w:rPr>
          <w:rFonts w:ascii="Times New Roman" w:eastAsia="Times New Roman" w:hAnsi="Times New Roman" w:cs="Times New Roman"/>
          <w:b/>
          <w:bCs/>
          <w:i/>
          <w:iCs/>
          <w:color w:val="222222"/>
          <w:sz w:val="28"/>
          <w:szCs w:val="28"/>
        </w:rPr>
        <w:t xml:space="preserve"> </w:t>
      </w:r>
      <w:r w:rsidR="00405FAB">
        <w:rPr>
          <w:rFonts w:ascii="Times New Roman" w:eastAsia="Times New Roman" w:hAnsi="Times New Roman" w:cs="Times New Roman"/>
          <w:b/>
          <w:bCs/>
          <w:color w:val="222222"/>
          <w:sz w:val="28"/>
          <w:szCs w:val="28"/>
        </w:rPr>
        <w:t>537</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332831B2" w14:textId="23516A59" w:rsidR="00405FAB" w:rsidRPr="00405FAB" w:rsidRDefault="00405FAB"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5629691" wp14:editId="2627F674">
            <wp:extent cx="5937250" cy="6775450"/>
            <wp:effectExtent l="0" t="0" r="6350" b="6350"/>
            <wp:docPr id="1745281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6775450"/>
                    </a:xfrm>
                    <a:prstGeom prst="rect">
                      <a:avLst/>
                    </a:prstGeom>
                    <a:noFill/>
                    <a:ln>
                      <a:noFill/>
                    </a:ln>
                  </pic:spPr>
                </pic:pic>
              </a:graphicData>
            </a:graphic>
          </wp:inline>
        </w:drawing>
      </w:r>
    </w:p>
    <w:p w14:paraId="4935D71C" w14:textId="41DE8A59" w:rsidR="000F0BFF" w:rsidRPr="00E60FF8" w:rsidRDefault="000F0BFF"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bookmarkStart w:id="20" w:name="_Hlk42786754"/>
    </w:p>
    <w:p w14:paraId="3CF47812" w14:textId="77777777" w:rsidR="00405FAB" w:rsidRDefault="00405FAB" w:rsidP="00F569A4">
      <w:pPr>
        <w:spacing w:after="0" w:line="240" w:lineRule="auto"/>
        <w:jc w:val="center"/>
        <w:rPr>
          <w:rFonts w:ascii="Times New Roman" w:eastAsia="Times New Roman" w:hAnsi="Times New Roman" w:cs="Times New Roman"/>
          <w:i/>
          <w:iCs/>
          <w:sz w:val="24"/>
          <w:szCs w:val="24"/>
        </w:rPr>
      </w:pPr>
    </w:p>
    <w:p w14:paraId="1036ECD2" w14:textId="77777777" w:rsidR="00405FAB" w:rsidRDefault="00405FAB" w:rsidP="008A380A">
      <w:pPr>
        <w:spacing w:after="0" w:line="240" w:lineRule="auto"/>
        <w:rPr>
          <w:rFonts w:ascii="Times New Roman" w:eastAsia="Times New Roman" w:hAnsi="Times New Roman" w:cs="Times New Roman"/>
          <w:i/>
          <w:iCs/>
          <w:sz w:val="24"/>
          <w:szCs w:val="24"/>
        </w:rPr>
      </w:pPr>
    </w:p>
    <w:p w14:paraId="636543C5" w14:textId="77777777" w:rsidR="008A380A" w:rsidRDefault="008A380A" w:rsidP="008A380A">
      <w:pPr>
        <w:spacing w:after="0" w:line="240" w:lineRule="auto"/>
        <w:rPr>
          <w:rFonts w:ascii="Times New Roman" w:eastAsia="Times New Roman" w:hAnsi="Times New Roman" w:cs="Times New Roman"/>
          <w:i/>
          <w:iCs/>
          <w:sz w:val="24"/>
          <w:szCs w:val="24"/>
        </w:rPr>
      </w:pPr>
    </w:p>
    <w:p w14:paraId="46ED0F31" w14:textId="712E170B"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2DD98154"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E43624">
        <w:rPr>
          <w:rFonts w:ascii="Times New Roman" w:eastAsia="Times New Roman" w:hAnsi="Times New Roman" w:cs="Times New Roman"/>
          <w:iCs/>
          <w:sz w:val="24"/>
          <w:szCs w:val="24"/>
        </w:rPr>
        <w:t>Jodie Minor</w:t>
      </w:r>
    </w:p>
    <w:p w14:paraId="77DE7382" w14:textId="0C80AEE8"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r>
      <w:r w:rsidR="00D74998">
        <w:rPr>
          <w:rFonts w:ascii="Times New Roman" w:eastAsia="Times New Roman" w:hAnsi="Times New Roman" w:cs="Times New Roman"/>
          <w:iCs/>
          <w:sz w:val="24"/>
          <w:szCs w:val="24"/>
        </w:rPr>
        <w:t>Timothy Kocher-Hillmer</w:t>
      </w:r>
    </w:p>
    <w:p w14:paraId="73D59761" w14:textId="565FB8DA" w:rsidR="002D2CCA"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D74998">
        <w:rPr>
          <w:rFonts w:ascii="Times New Roman" w:eastAsia="Times New Roman" w:hAnsi="Times New Roman" w:cs="Times New Roman"/>
          <w:iCs/>
          <w:sz w:val="24"/>
          <w:szCs w:val="24"/>
        </w:rPr>
        <w:t>Jason Galyardt</w:t>
      </w:r>
    </w:p>
    <w:p w14:paraId="6DA684C9" w14:textId="283CB948" w:rsidR="009734EF" w:rsidRPr="00D74998"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D74998" w:rsidRPr="00D74998">
        <w:rPr>
          <w:rFonts w:ascii="Times New Roman" w:eastAsia="Times New Roman" w:hAnsi="Times New Roman" w:cs="Times New Roman"/>
          <w:iCs/>
          <w:sz w:val="24"/>
          <w:szCs w:val="24"/>
        </w:rPr>
        <w:t>Jered S</w:t>
      </w:r>
      <w:r w:rsidR="00D74998">
        <w:rPr>
          <w:rFonts w:ascii="Times New Roman" w:eastAsia="Times New Roman" w:hAnsi="Times New Roman" w:cs="Times New Roman"/>
          <w:iCs/>
          <w:sz w:val="24"/>
          <w:szCs w:val="24"/>
        </w:rPr>
        <w:t>tratton</w:t>
      </w:r>
    </w:p>
    <w:p w14:paraId="349E98CC" w14:textId="6D560F6E" w:rsidR="00C30AA5" w:rsidRPr="00581836" w:rsidRDefault="00C30AA5" w:rsidP="00040056">
      <w:pPr>
        <w:tabs>
          <w:tab w:val="right" w:pos="9216"/>
        </w:tabs>
        <w:spacing w:after="0" w:line="240" w:lineRule="auto"/>
        <w:rPr>
          <w:rFonts w:ascii="Times New Roman" w:eastAsia="Times New Roman" w:hAnsi="Times New Roman" w:cs="Times New Roman"/>
          <w:iCs/>
          <w:sz w:val="24"/>
          <w:szCs w:val="24"/>
        </w:rPr>
      </w:pPr>
      <w:r w:rsidRPr="00581836">
        <w:rPr>
          <w:rFonts w:ascii="Times New Roman" w:eastAsia="Times New Roman" w:hAnsi="Times New Roman" w:cs="Times New Roman"/>
          <w:iCs/>
          <w:sz w:val="24"/>
          <w:szCs w:val="24"/>
        </w:rPr>
        <w:t>Cantor</w:t>
      </w:r>
      <w:r w:rsidR="00775214" w:rsidRPr="00581836">
        <w:rPr>
          <w:rFonts w:ascii="Times New Roman" w:eastAsia="Times New Roman" w:hAnsi="Times New Roman" w:cs="Times New Roman"/>
          <w:iCs/>
          <w:sz w:val="24"/>
          <w:szCs w:val="24"/>
        </w:rPr>
        <w:tab/>
        <w:t>M</w:t>
      </w:r>
      <w:r w:rsidR="00D74998" w:rsidRPr="00581836">
        <w:rPr>
          <w:rFonts w:ascii="Times New Roman" w:eastAsia="Times New Roman" w:hAnsi="Times New Roman" w:cs="Times New Roman"/>
          <w:iCs/>
          <w:sz w:val="24"/>
          <w:szCs w:val="24"/>
        </w:rPr>
        <w:t>arit Bakken</w:t>
      </w:r>
      <w:r w:rsidR="001472A3" w:rsidRPr="00581836">
        <w:rPr>
          <w:rFonts w:ascii="Times New Roman" w:eastAsia="Times New Roman" w:hAnsi="Times New Roman" w:cs="Times New Roman"/>
          <w:iCs/>
          <w:sz w:val="24"/>
          <w:szCs w:val="24"/>
        </w:rPr>
        <w:tab/>
      </w:r>
    </w:p>
    <w:p w14:paraId="03180058" w14:textId="41A538A5" w:rsidR="00215500" w:rsidRPr="007E68CB" w:rsidRDefault="00215500" w:rsidP="00040056">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D74998">
        <w:rPr>
          <w:rFonts w:ascii="Times New Roman" w:eastAsia="Times New Roman" w:hAnsi="Times New Roman" w:cs="Times New Roman"/>
          <w:sz w:val="24"/>
          <w:szCs w:val="24"/>
        </w:rPr>
        <w:t>Colleen Cooke</w:t>
      </w:r>
    </w:p>
    <w:p w14:paraId="500FE244" w14:textId="31C9A4F2" w:rsidR="00031CA8"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r>
      <w:r w:rsidR="00BD1E0E">
        <w:rPr>
          <w:rFonts w:ascii="Times New Roman" w:eastAsia="Times New Roman" w:hAnsi="Times New Roman" w:cs="Times New Roman"/>
          <w:sz w:val="24"/>
          <w:szCs w:val="24"/>
        </w:rPr>
        <w:t>Emily Duque</w:t>
      </w:r>
      <w:r w:rsidR="00031CA8">
        <w:rPr>
          <w:rFonts w:ascii="Times New Roman" w:eastAsia="Times New Roman" w:hAnsi="Times New Roman" w:cs="Times New Roman"/>
          <w:sz w:val="24"/>
          <w:szCs w:val="24"/>
        </w:rPr>
        <w:tab/>
      </w:r>
    </w:p>
    <w:p w14:paraId="25BEBA2E" w14:textId="0A51005D" w:rsidR="00BD1E0E" w:rsidRDefault="00BD1E0E"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Trombone – Pre-Service Music</w:t>
      </w:r>
      <w:r>
        <w:rPr>
          <w:rFonts w:ascii="Times New Roman" w:eastAsia="Times New Roman" w:hAnsi="Times New Roman" w:cs="Times New Roman"/>
          <w:sz w:val="24"/>
          <w:szCs w:val="24"/>
        </w:rPr>
        <w:tab/>
        <w:t>Matthew Tesch</w:t>
      </w:r>
    </w:p>
    <w:p w14:paraId="0260D53F" w14:textId="486354F3"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0"/>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Pr="007144AB"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5C2C8ED0" w14:textId="346F9BC7" w:rsidR="008D3BB8" w:rsidRDefault="008D3BB8" w:rsidP="00EA1B06">
      <w:pPr>
        <w:spacing w:after="0"/>
        <w:rPr>
          <w:rFonts w:ascii="Times New Roman" w:eastAsia="Times New Roman" w:hAnsi="Times New Roman" w:cs="Times New Roman"/>
          <w:sz w:val="16"/>
          <w:szCs w:val="16"/>
        </w:rPr>
      </w:pPr>
    </w:p>
    <w:p w14:paraId="38B7EF72" w14:textId="42BB4967" w:rsidR="008D3BB8"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4EE3D2A7" w14:textId="77777777" w:rsidR="00BC7B4E" w:rsidRDefault="00BC7B4E" w:rsidP="005C5FAE">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6"/>
                    <a:stretch>
                      <a:fillRect/>
                    </a:stretch>
                  </pic:blipFill>
                  <pic:spPr>
                    <a:xfrm>
                      <a:off x="0" y="0"/>
                      <a:ext cx="1257300" cy="1200150"/>
                    </a:xfrm>
                    <a:prstGeom prst="rect">
                      <a:avLst/>
                    </a:prstGeom>
                  </pic:spPr>
                </pic:pic>
              </a:graphicData>
            </a:graphic>
          </wp:inline>
        </w:drawing>
      </w:r>
    </w:p>
    <w:p w14:paraId="1BA97A73" w14:textId="77777777" w:rsidR="00BC7B4E" w:rsidRPr="00D74998" w:rsidRDefault="00BC7B4E" w:rsidP="003C2F4F">
      <w:pPr>
        <w:spacing w:after="0"/>
        <w:rPr>
          <w:rFonts w:ascii="Times New Roman" w:eastAsia="Times New Roman" w:hAnsi="Times New Roman" w:cs="Times New Roman"/>
          <w:sz w:val="24"/>
          <w:szCs w:val="24"/>
        </w:rPr>
      </w:pPr>
    </w:p>
    <w:p w14:paraId="5C0AA5F3" w14:textId="4FA5C34E"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0001BED4" w:rsidR="00CF6BE5" w:rsidRDefault="00732F7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May </w:t>
      </w:r>
      <w:r w:rsidR="00491F60">
        <w:rPr>
          <w:rFonts w:ascii="Times New Roman" w:eastAsia="Times New Roman" w:hAnsi="Times New Roman" w:cs="Times New Roman"/>
          <w:b/>
          <w:bCs/>
          <w:sz w:val="24"/>
          <w:szCs w:val="24"/>
        </w:rPr>
        <w:t>1</w:t>
      </w:r>
      <w:r w:rsidR="007E5CDA">
        <w:rPr>
          <w:rFonts w:ascii="Times New Roman" w:eastAsia="Times New Roman" w:hAnsi="Times New Roman" w:cs="Times New Roman"/>
          <w:b/>
          <w:bCs/>
          <w:sz w:val="24"/>
          <w:szCs w:val="24"/>
        </w:rPr>
        <w:t>8</w:t>
      </w:r>
      <w:r w:rsidR="00D74998">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6FA65CFA" w14:textId="2558D780" w:rsidR="00014467" w:rsidRDefault="00CF6BE5" w:rsidP="00C828D4">
      <w:pPr>
        <w:pStyle w:val="NormalWeb"/>
        <w:numPr>
          <w:ilvl w:val="0"/>
          <w:numId w:val="6"/>
        </w:numPr>
        <w:spacing w:after="0"/>
        <w:textAlignment w:val="baseline"/>
        <w:rPr>
          <w:color w:val="000000"/>
        </w:rPr>
      </w:pPr>
      <w:r>
        <w:rPr>
          <w:rStyle w:val="Strong"/>
        </w:rPr>
        <w:t xml:space="preserve">Happy Easter! Welcome to Worship at St. Andrew on </w:t>
      </w:r>
      <w:r w:rsidR="00193B96">
        <w:rPr>
          <w:rStyle w:val="Strong"/>
        </w:rPr>
        <w:t xml:space="preserve">the </w:t>
      </w:r>
      <w:r w:rsidR="00491F60">
        <w:rPr>
          <w:rStyle w:val="Strong"/>
        </w:rPr>
        <w:t>F</w:t>
      </w:r>
      <w:r w:rsidR="007E5CDA">
        <w:rPr>
          <w:rStyle w:val="Strong"/>
        </w:rPr>
        <w:t>if</w:t>
      </w:r>
      <w:r w:rsidR="00491F60">
        <w:rPr>
          <w:rStyle w:val="Strong"/>
        </w:rPr>
        <w:t>th</w:t>
      </w:r>
      <w:r w:rsidR="00193B96">
        <w:rPr>
          <w:rStyle w:val="Strong"/>
        </w:rPr>
        <w:t xml:space="preserve"> Sunday of Easter</w:t>
      </w:r>
      <w:r>
        <w:rPr>
          <w:rStyle w:val="Strong"/>
        </w:rPr>
        <w:t xml:space="preserve">! </w:t>
      </w:r>
      <w:r>
        <w:rPr>
          <w:color w:val="000000"/>
        </w:rPr>
        <w:t>–</w:t>
      </w:r>
      <w:r w:rsidRPr="00533E01">
        <w:rPr>
          <w:b/>
          <w:bCs/>
          <w:color w:val="000000"/>
        </w:rPr>
        <w:t xml:space="preserve"> </w:t>
      </w:r>
      <w:r>
        <w:rPr>
          <w:color w:val="000000"/>
        </w:rPr>
        <w:t xml:space="preserve">We are so glad you are here to share in this festive </w:t>
      </w:r>
      <w:r w:rsidR="00193B96">
        <w:rPr>
          <w:color w:val="000000"/>
        </w:rPr>
        <w:t>season</w:t>
      </w:r>
      <w:r>
        <w:rPr>
          <w:color w:val="000000"/>
        </w:rPr>
        <w:t xml:space="preserve">, and we offer a special welcome to all visitors and guests who are here for the first time! </w:t>
      </w:r>
      <w:r w:rsidR="00C14BCD" w:rsidRPr="00480294">
        <w:rPr>
          <w:color w:val="000000"/>
        </w:rPr>
        <w:t xml:space="preserve">Children are invited to participate in Little Church – Big Faith, a Bible lesson and activity, after the prayer of the day. </w:t>
      </w:r>
      <w:bookmarkStart w:id="21"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21"/>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 </w:t>
      </w:r>
      <w:r>
        <w:rPr>
          <w:color w:val="000000"/>
        </w:rPr>
        <w:t>We pray that everyone has a blessed Easter season!</w:t>
      </w:r>
    </w:p>
    <w:p w14:paraId="6B66A8A2" w14:textId="07AA3C7B" w:rsidR="00B44B6E" w:rsidRDefault="00B44B6E" w:rsidP="00B44B6E">
      <w:pPr>
        <w:pStyle w:val="NormalWeb"/>
        <w:numPr>
          <w:ilvl w:val="0"/>
          <w:numId w:val="6"/>
        </w:numPr>
        <w:spacing w:after="0"/>
        <w:textAlignment w:val="baseline"/>
        <w:rPr>
          <w:color w:val="000000"/>
        </w:rPr>
      </w:pPr>
      <w:r>
        <w:rPr>
          <w:rStyle w:val="Strong"/>
        </w:rPr>
        <w:t xml:space="preserve">Noisy Offering Today during Worship </w:t>
      </w:r>
      <w:proofErr w:type="gramStart"/>
      <w:r>
        <w:rPr>
          <w:rStyle w:val="Strong"/>
          <w:b w:val="0"/>
          <w:bCs w:val="0"/>
        </w:rPr>
        <w:t xml:space="preserve">– </w:t>
      </w:r>
      <w:r w:rsidR="008A380A">
        <w:rPr>
          <w:b/>
          <w:bCs/>
        </w:rPr>
        <w:t xml:space="preserve"> </w:t>
      </w:r>
      <w:r w:rsidRPr="00D25AE1">
        <w:rPr>
          <w:rStyle w:val="Strong"/>
          <w:b w:val="0"/>
          <w:bCs w:val="0"/>
        </w:rPr>
        <w:t>On</w:t>
      </w:r>
      <w:proofErr w:type="gramEnd"/>
      <w:r w:rsidRPr="00D25AE1">
        <w:rPr>
          <w:rStyle w:val="Strong"/>
          <w:b w:val="0"/>
          <w:bCs w:val="0"/>
        </w:rPr>
        <w:t xml:space="preserve"> the third Sunday of each month, St. </w:t>
      </w:r>
      <w:r w:rsidRPr="00D25AE1">
        <w:rPr>
          <w:rStyle w:val="Strong"/>
          <w:b w:val="0"/>
          <w:bCs w:val="0"/>
          <w:color w:val="000000"/>
        </w:rPr>
        <w:t xml:space="preserve">Andrew’s children lead the congregation in a Noisy Offering, in which people are invited to throw their change into buckets that the children carry around the church and bring </w:t>
      </w:r>
      <w:r w:rsidRPr="00D25AE1">
        <w:rPr>
          <w:rStyle w:val="Strong"/>
          <w:b w:val="0"/>
          <w:bCs w:val="0"/>
          <w:color w:val="000000"/>
        </w:rPr>
        <w:lastRenderedPageBreak/>
        <w:t>forward as an additional offering. Each month’s Noisy Offering supports a local, national, or international church-related or otherwise charitable organization. This month’s offering</w:t>
      </w:r>
      <w:r>
        <w:rPr>
          <w:rStyle w:val="Strong"/>
          <w:b w:val="0"/>
          <w:bCs w:val="0"/>
          <w:color w:val="000000"/>
        </w:rPr>
        <w:t xml:space="preserve"> will benefit</w:t>
      </w:r>
      <w:r w:rsidR="006A40A3">
        <w:rPr>
          <w:rStyle w:val="Strong"/>
          <w:b w:val="0"/>
          <w:bCs w:val="0"/>
          <w:color w:val="000000"/>
        </w:rPr>
        <w:t xml:space="preserve"> </w:t>
      </w:r>
      <w:proofErr w:type="spellStart"/>
      <w:r w:rsidR="006A40A3">
        <w:rPr>
          <w:rStyle w:val="Strong"/>
          <w:b w:val="0"/>
          <w:bCs w:val="0"/>
          <w:color w:val="000000"/>
        </w:rPr>
        <w:t>ReconcilingWorks</w:t>
      </w:r>
      <w:proofErr w:type="spellEnd"/>
      <w:r w:rsidR="006A40A3">
        <w:rPr>
          <w:rStyle w:val="Strong"/>
          <w:b w:val="0"/>
          <w:bCs w:val="0"/>
          <w:color w:val="000000"/>
        </w:rPr>
        <w:t>: Lutheran</w:t>
      </w:r>
      <w:r w:rsidR="008A380A">
        <w:rPr>
          <w:rStyle w:val="Strong"/>
          <w:b w:val="0"/>
          <w:bCs w:val="0"/>
          <w:color w:val="000000"/>
        </w:rPr>
        <w:t>s</w:t>
      </w:r>
      <w:r w:rsidR="006A40A3">
        <w:rPr>
          <w:rStyle w:val="Strong"/>
          <w:b w:val="0"/>
          <w:bCs w:val="0"/>
          <w:color w:val="000000"/>
        </w:rPr>
        <w:t xml:space="preserve"> for Full Participation, the organization that sponsors St. Andrew’s Reconciling in Christ designation and provides resources for congregations seeking to fully welcome, include, and affirm LGBTQIA+ siblings in the life of the church, congregations, and society. For more information, please visit </w:t>
      </w:r>
      <w:hyperlink r:id="rId37" w:history="1">
        <w:r w:rsidR="006A40A3" w:rsidRPr="006A40A3">
          <w:rPr>
            <w:rStyle w:val="Hyperlink"/>
          </w:rPr>
          <w:t>Home - Reconciling Works</w:t>
        </w:r>
      </w:hyperlink>
      <w:r w:rsidR="006A40A3">
        <w:rPr>
          <w:color w:val="000000"/>
        </w:rPr>
        <w:t>.</w:t>
      </w:r>
    </w:p>
    <w:p w14:paraId="092BDD26" w14:textId="0519D669" w:rsidR="00EE14E2" w:rsidRPr="00EE14E2" w:rsidRDefault="00EE14E2" w:rsidP="00EE14E2">
      <w:pPr>
        <w:pStyle w:val="NormalWeb"/>
        <w:numPr>
          <w:ilvl w:val="0"/>
          <w:numId w:val="6"/>
        </w:numPr>
        <w:spacing w:after="0"/>
        <w:textAlignment w:val="baseline"/>
        <w:rPr>
          <w:color w:val="000000"/>
        </w:rPr>
      </w:pPr>
      <w:r>
        <w:rPr>
          <w:rStyle w:val="Strong"/>
        </w:rPr>
        <w:t xml:space="preserve">Farewell and Godspeed to Rija and Kikao, Isabel and Tate </w:t>
      </w:r>
      <w:r>
        <w:rPr>
          <w:rStyle w:val="Strong"/>
          <w:b w:val="0"/>
          <w:bCs w:val="0"/>
        </w:rPr>
        <w:t xml:space="preserve">– </w:t>
      </w:r>
      <w:r>
        <w:rPr>
          <w:rStyle w:val="Strong"/>
          <w:b w:val="0"/>
          <w:bCs w:val="0"/>
          <w:color w:val="000000"/>
        </w:rPr>
        <w:t>We at St</w:t>
      </w:r>
      <w:r w:rsidRPr="00EE14E2">
        <w:t>.</w:t>
      </w:r>
      <w:r>
        <w:rPr>
          <w:color w:val="000000"/>
        </w:rPr>
        <w:t xml:space="preserve"> Andrew have been blessed by the presence of Isabel and Tate as they finished their education at Duquesne University and of Rija and Kikao during Rija’s time as visiting scholar at Robert Morris University. This Sunday will be their last service with the congregation, and on such </w:t>
      </w:r>
      <w:proofErr w:type="gramStart"/>
      <w:r>
        <w:rPr>
          <w:color w:val="000000"/>
        </w:rPr>
        <w:t>occasions</w:t>
      </w:r>
      <w:proofErr w:type="gramEnd"/>
      <w:r>
        <w:rPr>
          <w:color w:val="000000"/>
        </w:rPr>
        <w:t xml:space="preserve"> we offer blessings of farewell and Godspeed during worship. Please pray for Rija and Kikao, Isabel and Tate as they move on to serve God and neighbor in other places!</w:t>
      </w:r>
    </w:p>
    <w:p w14:paraId="2ADA9E28" w14:textId="52F2476B" w:rsidR="00C828D4" w:rsidRPr="00C828D4" w:rsidRDefault="00C828D4" w:rsidP="00C828D4">
      <w:pPr>
        <w:pStyle w:val="NormalWeb"/>
        <w:numPr>
          <w:ilvl w:val="0"/>
          <w:numId w:val="6"/>
        </w:numPr>
        <w:spacing w:after="0"/>
        <w:textAlignment w:val="baseline"/>
        <w:rPr>
          <w:b/>
          <w:bCs/>
        </w:rPr>
      </w:pPr>
      <w:r>
        <w:rPr>
          <w:rStyle w:val="Strong"/>
        </w:rPr>
        <w:t xml:space="preserve">St. Andrew Ministry Fair – Today after Worship during Coffee Hour </w:t>
      </w:r>
      <w:r>
        <w:rPr>
          <w:rStyle w:val="Strong"/>
          <w:b w:val="0"/>
          <w:bCs w:val="0"/>
        </w:rPr>
        <w:t xml:space="preserve">– </w:t>
      </w:r>
      <w:r>
        <w:t>St. Andrew strives to make opportunities for ministry and service easily understandable and accessible to everyone in the community, but it is not always easy for someone new to get involved. The council is seeking to share information and make it easier for people to connect by holding a ministry fair after worship today during Coffee Hour. Council members that work with each ministry area will be available at various places in the social hall to share more about what that ministry team does and how people can get involved. The “committees” or ministry teams are Christian Education, Community ministry, Congregational ministry, Evangelism and Advocacy, Property, Stewardship, and Worship.</w:t>
      </w:r>
    </w:p>
    <w:p w14:paraId="448DAF3E" w14:textId="634F3368" w:rsidR="00C828D4" w:rsidRPr="006F4439" w:rsidRDefault="00C828D4" w:rsidP="00B44B6E">
      <w:pPr>
        <w:pStyle w:val="NormalWeb"/>
        <w:numPr>
          <w:ilvl w:val="0"/>
          <w:numId w:val="6"/>
        </w:numPr>
        <w:spacing w:after="0"/>
        <w:textAlignment w:val="baseline"/>
        <w:rPr>
          <w:rStyle w:val="Strong"/>
        </w:rPr>
      </w:pPr>
      <w:r>
        <w:rPr>
          <w:rStyle w:val="Strong"/>
        </w:rPr>
        <w:t xml:space="preserve">St. Andrew Ministry Area – Congregational </w:t>
      </w:r>
      <w:r w:rsidR="00F8565E">
        <w:rPr>
          <w:rStyle w:val="Strong"/>
        </w:rPr>
        <w:t>Ministry</w:t>
      </w:r>
      <w:r>
        <w:rPr>
          <w:rStyle w:val="Strong"/>
        </w:rPr>
        <w:t xml:space="preserve"> </w:t>
      </w:r>
      <w:r>
        <w:rPr>
          <w:rStyle w:val="Strong"/>
          <w:b w:val="0"/>
          <w:bCs w:val="0"/>
        </w:rPr>
        <w:t xml:space="preserve">– </w:t>
      </w:r>
      <w:r w:rsidR="00B44B6E">
        <w:rPr>
          <w:rStyle w:val="Strong"/>
          <w:b w:val="0"/>
          <w:bCs w:val="0"/>
        </w:rPr>
        <w:t xml:space="preserve">St. Andrew’s Congregational Ministry team </w:t>
      </w:r>
      <w:r w:rsidRPr="00B44B6E">
        <w:rPr>
          <w:rStyle w:val="Strong"/>
          <w:b w:val="0"/>
          <w:bCs w:val="0"/>
        </w:rPr>
        <w:t xml:space="preserve">coordinates and provides hospitality for coffee hour and other events, arranges meals for people after a surgery, birth, or other life transition, and generally facilitates meeting the needs of people in the congregation. The current liaison to council is Pat Lutz and she can be reached at </w:t>
      </w:r>
      <w:hyperlink r:id="rId38" w:history="1">
        <w:r w:rsidRPr="007E609D">
          <w:rPr>
            <w:rStyle w:val="Hyperlink"/>
          </w:rPr>
          <w:t>congregation@standrewpittsburgh.org</w:t>
        </w:r>
      </w:hyperlink>
      <w:r w:rsidRPr="00B44B6E">
        <w:rPr>
          <w:rStyle w:val="Strong"/>
          <w:b w:val="0"/>
          <w:bCs w:val="0"/>
        </w:rPr>
        <w:t>. Please speak with Pat to learn more about our ministries of care for people of the congregation!</w:t>
      </w:r>
    </w:p>
    <w:p w14:paraId="4A91430F" w14:textId="5691B252" w:rsidR="00C828D4" w:rsidRPr="0089126D" w:rsidRDefault="00C828D4" w:rsidP="00116CDF">
      <w:pPr>
        <w:pStyle w:val="NormalWeb"/>
        <w:numPr>
          <w:ilvl w:val="0"/>
          <w:numId w:val="6"/>
        </w:numPr>
        <w:spacing w:after="0"/>
        <w:textAlignment w:val="baseline"/>
        <w:rPr>
          <w:b/>
          <w:bCs/>
        </w:rPr>
      </w:pPr>
      <w:r>
        <w:rPr>
          <w:rStyle w:val="Strong"/>
        </w:rPr>
        <w:t>Represent St. Andrew at Pittsburgh Pride – Saturday, May 31</w:t>
      </w:r>
      <w:r w:rsidRPr="00116CDF">
        <w:rPr>
          <w:rStyle w:val="Strong"/>
          <w:vertAlign w:val="superscript"/>
        </w:rPr>
        <w:t>st</w:t>
      </w:r>
      <w:r>
        <w:rPr>
          <w:rStyle w:val="Strong"/>
        </w:rPr>
        <w:t xml:space="preserve">, in Two Hour Blocks from 10:00 a.m. – 2:00 p.m. </w:t>
      </w:r>
      <w:r w:rsidRPr="00116CDF">
        <w:rPr>
          <w:rStyle w:val="Strong"/>
          <w:b w:val="0"/>
          <w:bCs w:val="0"/>
        </w:rPr>
        <w:t>– St.</w:t>
      </w:r>
      <w:r>
        <w:rPr>
          <w:rStyle w:val="Strong"/>
        </w:rPr>
        <w:t xml:space="preserve"> </w:t>
      </w:r>
      <w:r w:rsidRPr="00116CDF">
        <w:rPr>
          <w:rStyle w:val="Strong"/>
          <w:b w:val="0"/>
          <w:bCs w:val="0"/>
        </w:rPr>
        <w:t>Andrew is a Reconciling in Christ (RIC) congregation, publicly supporting the full welcome, participation, and affirmation of LGBTQIA+ siblings in church and society. As a part of this ministry, we participate in Pittsburgh Pride each year with other RIC congregations in the area. This year’s booth will be at the Pride festival on the North Side on Saturday, May 31</w:t>
      </w:r>
      <w:r w:rsidRPr="00116CDF">
        <w:rPr>
          <w:rStyle w:val="Strong"/>
          <w:b w:val="0"/>
          <w:bCs w:val="0"/>
          <w:vertAlign w:val="superscript"/>
        </w:rPr>
        <w:t>st</w:t>
      </w:r>
      <w:r w:rsidRPr="00116CDF">
        <w:rPr>
          <w:rStyle w:val="Strong"/>
          <w:b w:val="0"/>
          <w:bCs w:val="0"/>
        </w:rPr>
        <w:t xml:space="preserve">. We are asking people to represent the church – greeting people, sharing conversation and information about the church, and connecting people to resources – in two-hour increments from 10:00 a.m. – 6:00 p.m. If you have any questions, please speak with Kelly </w:t>
      </w:r>
      <w:proofErr w:type="spellStart"/>
      <w:r w:rsidRPr="00116CDF">
        <w:rPr>
          <w:rStyle w:val="Strong"/>
          <w:b w:val="0"/>
          <w:bCs w:val="0"/>
        </w:rPr>
        <w:t>Spanninger</w:t>
      </w:r>
      <w:proofErr w:type="spellEnd"/>
      <w:r w:rsidRPr="00116CDF">
        <w:rPr>
          <w:rStyle w:val="Strong"/>
          <w:b w:val="0"/>
          <w:bCs w:val="0"/>
        </w:rPr>
        <w:t xml:space="preserve">. Please sign up at: </w:t>
      </w:r>
      <w:hyperlink r:id="rId39" w:tgtFrame="_blank" w:history="1">
        <w:r w:rsidRPr="00190638">
          <w:rPr>
            <w:rStyle w:val="Hyperlink"/>
          </w:rPr>
          <w:t>https://www.signupgenius.com/go/5080B4AAFAF2CABF85-56727383-pittsburgh</w:t>
        </w:r>
      </w:hyperlink>
      <w:r>
        <w:t>.</w:t>
      </w:r>
    </w:p>
    <w:p w14:paraId="69F13294" w14:textId="67269F35" w:rsidR="0089126D" w:rsidRPr="0089126D" w:rsidRDefault="0089126D" w:rsidP="0089126D">
      <w:pPr>
        <w:pStyle w:val="NormalWeb"/>
        <w:numPr>
          <w:ilvl w:val="0"/>
          <w:numId w:val="6"/>
        </w:numPr>
        <w:spacing w:after="0"/>
        <w:textAlignment w:val="baseline"/>
        <w:rPr>
          <w:b/>
          <w:bCs/>
        </w:rPr>
      </w:pPr>
      <w:r>
        <w:rPr>
          <w:rStyle w:val="Strong"/>
        </w:rPr>
        <w:t xml:space="preserve">Welcoming Congregations and Sanctuary – What Does This Mean? </w:t>
      </w:r>
      <w:r>
        <w:rPr>
          <w:rStyle w:val="Strong"/>
          <w:b w:val="0"/>
          <w:bCs w:val="0"/>
        </w:rPr>
        <w:t xml:space="preserve">– Several years ago, the Evangelical Lutheran Church in America (ELCA), of which St. Andrew is a member, started a new initiative called AMMPARO, based on the Spanish word for “refuge” or “protection.” AMMPARO is an acronym for Accompanying Migrant Minors with Protection, Advocacy, Representation, and Opportunities. The initiative was a </w:t>
      </w:r>
      <w:r>
        <w:rPr>
          <w:rStyle w:val="Strong"/>
          <w:b w:val="0"/>
          <w:bCs w:val="0"/>
        </w:rPr>
        <w:lastRenderedPageBreak/>
        <w:t xml:space="preserve">response to the great needs of unaccompanied minors who were coming to the U.S., and ELCA churches were invited to support the work. St. Andrew became an AMMPARO Welcoming Congregation, committing to </w:t>
      </w:r>
      <w:r w:rsidRPr="0038395F">
        <w:rPr>
          <w:rStyle w:val="Strong"/>
          <w:b w:val="0"/>
          <w:bCs w:val="0"/>
        </w:rPr>
        <w:t>accompany and minister to migrants</w:t>
      </w:r>
      <w:r>
        <w:rPr>
          <w:rStyle w:val="Strong"/>
          <w:b w:val="0"/>
          <w:bCs w:val="0"/>
        </w:rPr>
        <w:t>, to</w:t>
      </w:r>
      <w:r w:rsidRPr="0038395F">
        <w:rPr>
          <w:rStyle w:val="Strong"/>
          <w:b w:val="0"/>
          <w:bCs w:val="0"/>
        </w:rPr>
        <w:t xml:space="preserve"> pray </w:t>
      </w:r>
      <w:r>
        <w:rPr>
          <w:rStyle w:val="Strong"/>
          <w:b w:val="0"/>
          <w:bCs w:val="0"/>
        </w:rPr>
        <w:t xml:space="preserve">for migrants, </w:t>
      </w:r>
      <w:r w:rsidRPr="0038395F">
        <w:rPr>
          <w:rStyle w:val="Strong"/>
          <w:b w:val="0"/>
          <w:bCs w:val="0"/>
        </w:rPr>
        <w:t xml:space="preserve">and </w:t>
      </w:r>
      <w:r>
        <w:rPr>
          <w:rStyle w:val="Strong"/>
          <w:b w:val="0"/>
          <w:bCs w:val="0"/>
        </w:rPr>
        <w:t xml:space="preserve">to </w:t>
      </w:r>
      <w:r w:rsidRPr="0038395F">
        <w:rPr>
          <w:rStyle w:val="Strong"/>
          <w:b w:val="0"/>
          <w:bCs w:val="0"/>
        </w:rPr>
        <w:t xml:space="preserve">advocate for just public policy </w:t>
      </w:r>
      <w:r>
        <w:rPr>
          <w:rStyle w:val="Strong"/>
          <w:b w:val="0"/>
          <w:bCs w:val="0"/>
        </w:rPr>
        <w:t>regarding</w:t>
      </w:r>
      <w:r w:rsidRPr="0038395F">
        <w:rPr>
          <w:rStyle w:val="Strong"/>
          <w:b w:val="0"/>
          <w:bCs w:val="0"/>
        </w:rPr>
        <w:t xml:space="preserve"> immigration</w:t>
      </w:r>
      <w:r>
        <w:rPr>
          <w:rStyle w:val="Strong"/>
          <w:b w:val="0"/>
          <w:bCs w:val="0"/>
        </w:rPr>
        <w:t>.</w:t>
      </w:r>
      <w:r>
        <w:rPr>
          <w:rStyle w:val="Strong"/>
        </w:rPr>
        <w:t xml:space="preserve"> </w:t>
      </w:r>
      <w:r w:rsidRPr="0038395F">
        <w:rPr>
          <w:rStyle w:val="Strong"/>
          <w:b w:val="0"/>
          <w:bCs w:val="0"/>
        </w:rPr>
        <w:t>In 2019, at the ELCA Churchwide Assembly, our church identified itself as a “Sanctuar</w:t>
      </w:r>
      <w:r>
        <w:rPr>
          <w:rStyle w:val="Strong"/>
          <w:b w:val="0"/>
          <w:bCs w:val="0"/>
        </w:rPr>
        <w:t xml:space="preserve">y </w:t>
      </w:r>
      <w:r w:rsidRPr="0038395F">
        <w:rPr>
          <w:rStyle w:val="Strong"/>
          <w:b w:val="0"/>
          <w:bCs w:val="0"/>
        </w:rPr>
        <w:t xml:space="preserve">Denomination,” which prompted much discussion of how we interpret the word “sanctuary” (See local Bishop Kurt Kusserow’s letter encouraging this discernment, “Sanctuary Church: Being our Best Selves,” here: </w:t>
      </w:r>
      <w:hyperlink r:id="rId40" w:tgtFrame="_blank" w:history="1">
        <w:r w:rsidRPr="003077BE">
          <w:rPr>
            <w:rStyle w:val="Hyperlink"/>
          </w:rPr>
          <w:t>https://gallery.mailchimp.com/a23881a5c641ed10cd7f24da0/files/5cdaff5f-e065-4b01-bfe2-f7abda5a6057/Sanctuary_Church_KusserowMessage.pdf</w:t>
        </w:r>
      </w:hyperlink>
      <w:r w:rsidRPr="0038395F">
        <w:rPr>
          <w:rStyle w:val="Strong"/>
          <w:b w:val="0"/>
          <w:bCs w:val="0"/>
        </w:rPr>
        <w:t xml:space="preserve"> ) We are inviting people of St. Andrew to gather after worship on Sunday, June 1</w:t>
      </w:r>
      <w:r w:rsidRPr="0038395F">
        <w:rPr>
          <w:rStyle w:val="Strong"/>
          <w:b w:val="0"/>
          <w:bCs w:val="0"/>
          <w:vertAlign w:val="superscript"/>
        </w:rPr>
        <w:t>st</w:t>
      </w:r>
      <w:r w:rsidRPr="0038395F">
        <w:rPr>
          <w:rStyle w:val="Strong"/>
          <w:b w:val="0"/>
          <w:bCs w:val="0"/>
        </w:rPr>
        <w:t>, for a discussion of our AMMPARO Welcoming Congregation designation and what Sanctuary means to us at St. Andrew in 2025. Please speak with Pastor Ross if you have questions.</w:t>
      </w:r>
    </w:p>
    <w:p w14:paraId="5DC1B1B3" w14:textId="77777777" w:rsidR="000830D7" w:rsidRDefault="000830D7" w:rsidP="000830D7">
      <w:pPr>
        <w:pStyle w:val="NormalWeb"/>
        <w:numPr>
          <w:ilvl w:val="0"/>
          <w:numId w:val="6"/>
        </w:numPr>
        <w:spacing w:after="0"/>
        <w:textAlignment w:val="baseline"/>
      </w:pPr>
      <w:r>
        <w:rPr>
          <w:rStyle w:val="Strong"/>
        </w:rPr>
        <w:t>Bethel AME Church Juneteenth Celebrations – Sunday, June 22</w:t>
      </w:r>
      <w:r w:rsidRPr="000830D7">
        <w:rPr>
          <w:rStyle w:val="Strong"/>
          <w:vertAlign w:val="superscript"/>
        </w:rPr>
        <w:t>nd</w:t>
      </w:r>
      <w:r>
        <w:rPr>
          <w:rStyle w:val="Strong"/>
        </w:rPr>
        <w:t xml:space="preserve">, 11:00 a.m. and 2:00 p.m. </w:t>
      </w:r>
      <w:r>
        <w:rPr>
          <w:rStyle w:val="Strong"/>
          <w:b w:val="0"/>
          <w:bCs w:val="0"/>
        </w:rPr>
        <w:t xml:space="preserve">– </w:t>
      </w:r>
      <w:r>
        <w:t>F</w:t>
      </w:r>
      <w:r w:rsidRPr="000830D7">
        <w:t>riends at Bethel AME Church have invited St. Andrew to join in their events on Sunday, June 22nd in celebration of Juneteenth. Morning worship will be at 11:00 a.m., with Bishop Stafford J.N. Wicker, Presiding Bishop of the Third Episcopal District of the AME Church, preaching.</w:t>
      </w:r>
      <w:r>
        <w:t xml:space="preserve"> </w:t>
      </w:r>
      <w:r w:rsidRPr="000830D7">
        <w:t>A fellowship meal will follow the service.</w:t>
      </w:r>
      <w:r>
        <w:t xml:space="preserve"> </w:t>
      </w:r>
      <w:r w:rsidRPr="000830D7">
        <w:t>Afternoon worship will be at 2:00 p.m. with Bishop Kurt Kusserow of our Southwestern Pennsylvania Synod of the Evangelical Lutheran Church in America, preaching.</w:t>
      </w:r>
    </w:p>
    <w:p w14:paraId="5501E2EC" w14:textId="446B6401" w:rsidR="004725FE" w:rsidRPr="000830D7" w:rsidRDefault="000830D7" w:rsidP="004725FE">
      <w:pPr>
        <w:pStyle w:val="NormalWeb"/>
        <w:spacing w:after="0"/>
        <w:ind w:left="720"/>
        <w:textAlignment w:val="baseline"/>
        <w:rPr>
          <w:rStyle w:val="Strong"/>
          <w:b w:val="0"/>
          <w:bCs w:val="0"/>
        </w:rPr>
      </w:pPr>
      <w:r w:rsidRPr="000830D7">
        <w:t>Musicians, choir members, and soloists are invited to help lead worship. Please contact Minister of Music Laura Reynolds at ministerofmusic@standrewpittsburgh.org if you would like to participate and she will coordinate with Minister Holt of Bethel.</w:t>
      </w:r>
    </w:p>
    <w:p w14:paraId="5128B45F" w14:textId="7B6762E0" w:rsidR="004725FE" w:rsidRPr="002E08F2" w:rsidRDefault="004725FE" w:rsidP="002E08F2">
      <w:pPr>
        <w:pStyle w:val="NormalWeb"/>
        <w:numPr>
          <w:ilvl w:val="0"/>
          <w:numId w:val="6"/>
        </w:numPr>
        <w:spacing w:after="0"/>
        <w:textAlignment w:val="baseline"/>
        <w:rPr>
          <w:rStyle w:val="Strong"/>
          <w:b w:val="0"/>
          <w:bCs w:val="0"/>
          <w:color w:val="000000"/>
        </w:rPr>
      </w:pPr>
      <w:r>
        <w:rPr>
          <w:rStyle w:val="Strong"/>
          <w:color w:val="000000"/>
        </w:rPr>
        <w:t xml:space="preserve">Renaissance City Choir </w:t>
      </w:r>
      <w:r w:rsidR="002E08F2">
        <w:rPr>
          <w:rStyle w:val="Strong"/>
          <w:color w:val="000000"/>
        </w:rPr>
        <w:t xml:space="preserve">“This Is Me” </w:t>
      </w:r>
      <w:r>
        <w:rPr>
          <w:rStyle w:val="Strong"/>
          <w:color w:val="000000"/>
        </w:rPr>
        <w:t>2025 Pride and 40</w:t>
      </w:r>
      <w:r w:rsidRPr="004725FE">
        <w:rPr>
          <w:rStyle w:val="Strong"/>
          <w:color w:val="000000"/>
          <w:vertAlign w:val="superscript"/>
        </w:rPr>
        <w:t>th</w:t>
      </w:r>
      <w:r>
        <w:rPr>
          <w:rStyle w:val="Strong"/>
          <w:color w:val="000000"/>
        </w:rPr>
        <w:t xml:space="preserve"> Anniversary Concerts</w:t>
      </w:r>
      <w:r w:rsidR="002E08F2">
        <w:rPr>
          <w:rStyle w:val="Strong"/>
          <w:color w:val="000000"/>
        </w:rPr>
        <w:t xml:space="preserve"> – Friday, June 27</w:t>
      </w:r>
      <w:r w:rsidR="002E08F2" w:rsidRPr="002E08F2">
        <w:rPr>
          <w:rStyle w:val="Strong"/>
          <w:color w:val="000000"/>
          <w:vertAlign w:val="superscript"/>
        </w:rPr>
        <w:t>th</w:t>
      </w:r>
      <w:r w:rsidR="002E08F2">
        <w:rPr>
          <w:rStyle w:val="Strong"/>
          <w:color w:val="000000"/>
        </w:rPr>
        <w:t xml:space="preserve"> and Saturday, June 28</w:t>
      </w:r>
      <w:r w:rsidR="002E08F2" w:rsidRPr="002E08F2">
        <w:rPr>
          <w:rStyle w:val="Strong"/>
          <w:color w:val="000000"/>
          <w:vertAlign w:val="superscript"/>
        </w:rPr>
        <w:t>th</w:t>
      </w:r>
      <w:r w:rsidR="002E08F2">
        <w:rPr>
          <w:rStyle w:val="Strong"/>
          <w:color w:val="000000"/>
        </w:rPr>
        <w:t>, 7:30 p.m.</w:t>
      </w:r>
      <w:r w:rsidR="002E08F2">
        <w:rPr>
          <w:rStyle w:val="Strong"/>
          <w:b w:val="0"/>
          <w:bCs w:val="0"/>
          <w:color w:val="000000"/>
        </w:rPr>
        <w:t xml:space="preserve"> – Renaissance City Choir, Western Pennsylvania’s LGBTQIA+ choir, is presenting “This Is Me,” its 2025 Pride concert as the choir celebrates its 40</w:t>
      </w:r>
      <w:r w:rsidR="002E08F2" w:rsidRPr="002E08F2">
        <w:rPr>
          <w:rStyle w:val="Strong"/>
          <w:b w:val="0"/>
          <w:bCs w:val="0"/>
          <w:color w:val="000000"/>
          <w:vertAlign w:val="superscript"/>
        </w:rPr>
        <w:t>th</w:t>
      </w:r>
      <w:r w:rsidR="002E08F2">
        <w:rPr>
          <w:rStyle w:val="Strong"/>
          <w:b w:val="0"/>
          <w:bCs w:val="0"/>
          <w:color w:val="000000"/>
        </w:rPr>
        <w:t xml:space="preserve"> anniversary. The concerts will be Friday, June 27</w:t>
      </w:r>
      <w:r w:rsidR="002E08F2" w:rsidRPr="002E08F2">
        <w:rPr>
          <w:rStyle w:val="Strong"/>
          <w:b w:val="0"/>
          <w:bCs w:val="0"/>
          <w:color w:val="000000"/>
          <w:vertAlign w:val="superscript"/>
        </w:rPr>
        <w:t>th</w:t>
      </w:r>
      <w:r w:rsidR="002E08F2">
        <w:rPr>
          <w:rStyle w:val="Strong"/>
          <w:b w:val="0"/>
          <w:bCs w:val="0"/>
          <w:color w:val="000000"/>
        </w:rPr>
        <w:t xml:space="preserve"> and Saturday, June 28</w:t>
      </w:r>
      <w:r w:rsidR="002E08F2" w:rsidRPr="002E08F2">
        <w:rPr>
          <w:rStyle w:val="Strong"/>
          <w:b w:val="0"/>
          <w:bCs w:val="0"/>
          <w:color w:val="000000"/>
          <w:vertAlign w:val="superscript"/>
        </w:rPr>
        <w:t>th</w:t>
      </w:r>
      <w:r w:rsidR="002E08F2">
        <w:rPr>
          <w:rStyle w:val="Strong"/>
          <w:b w:val="0"/>
          <w:bCs w:val="0"/>
          <w:color w:val="000000"/>
        </w:rPr>
        <w:t xml:space="preserve"> at 7:30 p.m. at Point Park University Pittsburgh Playhouse, 350 Forbes Ave. In-person tickets may be purchased at </w:t>
      </w:r>
      <w:hyperlink r:id="rId41" w:history="1">
        <w:r w:rsidR="002E08F2" w:rsidRPr="002E08F2">
          <w:rPr>
            <w:rStyle w:val="Hyperlink"/>
          </w:rPr>
          <w:t>RCC 2025 #THIS IS ME Pride Concert in Pittsburgh - Checkout</w:t>
        </w:r>
      </w:hyperlink>
      <w:r w:rsidR="002E08F2">
        <w:rPr>
          <w:color w:val="000000"/>
        </w:rPr>
        <w:t xml:space="preserve"> and tickets for the live-stream can be purchased here: </w:t>
      </w:r>
      <w:hyperlink r:id="rId42" w:history="1">
        <w:r w:rsidR="002E08F2" w:rsidRPr="002E08F2">
          <w:rPr>
            <w:rStyle w:val="Hyperlink"/>
          </w:rPr>
          <w:t>#This is Me LIVE-STREAM TICKETS ONLY in Pittsburgh - Checkout</w:t>
        </w:r>
      </w:hyperlink>
      <w:r w:rsidR="002E08F2">
        <w:rPr>
          <w:color w:val="000000"/>
        </w:rPr>
        <w:t xml:space="preserve">. </w:t>
      </w:r>
      <w:r w:rsidR="002E08F2" w:rsidRPr="002E08F2">
        <w:rPr>
          <w:color w:val="000000"/>
        </w:rPr>
        <w:t>Accessibility questions may be directed to </w:t>
      </w:r>
      <w:hyperlink r:id="rId43" w:tgtFrame="_blank" w:history="1">
        <w:r w:rsidR="002E08F2" w:rsidRPr="002E08F2">
          <w:rPr>
            <w:rStyle w:val="Hyperlink"/>
          </w:rPr>
          <w:t>accessibility@rccpittsburgh.com</w:t>
        </w:r>
      </w:hyperlink>
      <w:r w:rsidR="002E08F2" w:rsidRPr="002E08F2">
        <w:rPr>
          <w:color w:val="000000"/>
        </w:rPr>
        <w:t>.</w:t>
      </w:r>
      <w:r w:rsidR="002E08F2">
        <w:rPr>
          <w:color w:val="000000"/>
        </w:rPr>
        <w:t xml:space="preserve"> </w:t>
      </w:r>
      <w:r w:rsidR="002E08F2" w:rsidRPr="002E08F2">
        <w:rPr>
          <w:color w:val="000000"/>
        </w:rPr>
        <w:t>An ASL interpreter will be present on both dates.</w:t>
      </w:r>
    </w:p>
    <w:p w14:paraId="41C66AAB" w14:textId="5F392336" w:rsidR="00C828D4" w:rsidRPr="00AC5C8D" w:rsidRDefault="00C828D4" w:rsidP="002E08F2">
      <w:pPr>
        <w:pStyle w:val="NormalWeb"/>
        <w:numPr>
          <w:ilvl w:val="0"/>
          <w:numId w:val="6"/>
        </w:numPr>
        <w:spacing w:after="0"/>
        <w:textAlignment w:val="baseline"/>
        <w:rPr>
          <w:color w:val="000000"/>
        </w:rPr>
      </w:pPr>
      <w:r w:rsidRPr="00314A88">
        <w:rPr>
          <w:rStyle w:val="Strong"/>
          <w:color w:val="000000"/>
        </w:rPr>
        <w:t xml:space="preserve">Coffee Hour Signups Available </w:t>
      </w:r>
      <w:r w:rsidRPr="00EB5263">
        <w:t>–</w:t>
      </w:r>
      <w:r w:rsidRPr="00314A88">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44" w:history="1">
        <w:r w:rsidRPr="00EB5263">
          <w:rPr>
            <w:rStyle w:val="Hyperlink"/>
          </w:rPr>
          <w:t>https://www.signupgenius.com/go/5080B4AAFAF2CABF85-47069030-coffee</w:t>
        </w:r>
      </w:hyperlink>
      <w:r w:rsidRPr="00314A88">
        <w:rPr>
          <w:rStyle w:val="Hyperlink"/>
          <w:u w:val="none"/>
        </w:rPr>
        <w:t>.</w:t>
      </w:r>
    </w:p>
    <w:p w14:paraId="05BC9C92" w14:textId="1760D94D" w:rsidR="00C828D4" w:rsidRPr="00B44B6E" w:rsidRDefault="00C828D4" w:rsidP="00B44B6E">
      <w:pPr>
        <w:pStyle w:val="NormalWeb"/>
        <w:numPr>
          <w:ilvl w:val="0"/>
          <w:numId w:val="6"/>
        </w:numPr>
        <w:spacing w:after="0"/>
        <w:textAlignment w:val="baseline"/>
        <w:rPr>
          <w:b/>
          <w:bCs/>
        </w:rPr>
      </w:pPr>
      <w:r>
        <w:rPr>
          <w:b/>
          <w:bCs/>
          <w:color w:val="000000"/>
        </w:rPr>
        <w:t xml:space="preserve">New </w:t>
      </w:r>
      <w:r w:rsidRPr="00744BEB">
        <w:rPr>
          <w:b/>
          <w:bCs/>
          <w:i/>
          <w:iCs/>
          <w:color w:val="000000"/>
        </w:rPr>
        <w:t>Christ in Our Home</w:t>
      </w:r>
      <w:r w:rsidRPr="00744BEB">
        <w:rPr>
          <w:b/>
          <w:bCs/>
          <w:color w:val="000000"/>
        </w:rPr>
        <w:t xml:space="preserve"> Devotional Booklets for </w:t>
      </w:r>
      <w:r>
        <w:rPr>
          <w:b/>
          <w:bCs/>
          <w:color w:val="000000"/>
        </w:rPr>
        <w:t xml:space="preserve">July-September Now </w:t>
      </w:r>
      <w:r w:rsidRPr="00744BEB">
        <w:rPr>
          <w:b/>
          <w:bCs/>
          <w:color w:val="000000"/>
        </w:rPr>
        <w:t>Available at</w:t>
      </w:r>
      <w:r>
        <w:rPr>
          <w:b/>
          <w:bCs/>
          <w:color w:val="000000"/>
        </w:rPr>
        <w:t xml:space="preserve"> </w:t>
      </w:r>
      <w:r w:rsidRPr="00744BEB">
        <w:rPr>
          <w:b/>
          <w:bCs/>
          <w:color w:val="000000"/>
        </w:rPr>
        <w:t>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r>
        <w:rPr>
          <w:color w:val="000000"/>
        </w:rPr>
        <w:t>. There are still some copies of the April-June edition available, too!</w:t>
      </w:r>
    </w:p>
    <w:sectPr w:rsidR="00C828D4" w:rsidRPr="00B44B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3844D" w14:textId="77777777" w:rsidR="002A04BA" w:rsidRDefault="002A04BA" w:rsidP="007E429A">
      <w:pPr>
        <w:spacing w:after="0" w:line="240" w:lineRule="auto"/>
      </w:pPr>
      <w:r>
        <w:separator/>
      </w:r>
    </w:p>
  </w:endnote>
  <w:endnote w:type="continuationSeparator" w:id="0">
    <w:p w14:paraId="62702A82" w14:textId="77777777" w:rsidR="002A04BA" w:rsidRDefault="002A04BA"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7323F" w14:textId="77777777" w:rsidR="002A04BA" w:rsidRDefault="002A04BA" w:rsidP="007E429A">
      <w:pPr>
        <w:spacing w:after="0" w:line="240" w:lineRule="auto"/>
      </w:pPr>
      <w:r>
        <w:separator/>
      </w:r>
    </w:p>
  </w:footnote>
  <w:footnote w:type="continuationSeparator" w:id="0">
    <w:p w14:paraId="151B2FB0" w14:textId="77777777" w:rsidR="002A04BA" w:rsidRDefault="002A04BA"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4F99"/>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213B"/>
    <w:rsid w:val="000830D7"/>
    <w:rsid w:val="0008462C"/>
    <w:rsid w:val="00084643"/>
    <w:rsid w:val="0008650F"/>
    <w:rsid w:val="00087076"/>
    <w:rsid w:val="000872B9"/>
    <w:rsid w:val="00090E0E"/>
    <w:rsid w:val="00091FDB"/>
    <w:rsid w:val="00093259"/>
    <w:rsid w:val="00095F78"/>
    <w:rsid w:val="00096F05"/>
    <w:rsid w:val="000971C1"/>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16CDF"/>
    <w:rsid w:val="0012050C"/>
    <w:rsid w:val="001205DF"/>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2711"/>
    <w:rsid w:val="001836F6"/>
    <w:rsid w:val="00183EC9"/>
    <w:rsid w:val="00184ED6"/>
    <w:rsid w:val="001878BB"/>
    <w:rsid w:val="00187EE3"/>
    <w:rsid w:val="0019037B"/>
    <w:rsid w:val="00193B96"/>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0FC4"/>
    <w:rsid w:val="00212364"/>
    <w:rsid w:val="00215500"/>
    <w:rsid w:val="002156F0"/>
    <w:rsid w:val="002165ED"/>
    <w:rsid w:val="00216A7A"/>
    <w:rsid w:val="00216B7C"/>
    <w:rsid w:val="002175B8"/>
    <w:rsid w:val="00217DE0"/>
    <w:rsid w:val="00220096"/>
    <w:rsid w:val="002204C1"/>
    <w:rsid w:val="0022139A"/>
    <w:rsid w:val="0022447B"/>
    <w:rsid w:val="00224EE4"/>
    <w:rsid w:val="00227393"/>
    <w:rsid w:val="0023075C"/>
    <w:rsid w:val="00231332"/>
    <w:rsid w:val="00231DB4"/>
    <w:rsid w:val="002332B0"/>
    <w:rsid w:val="002336B8"/>
    <w:rsid w:val="002346D4"/>
    <w:rsid w:val="002356D2"/>
    <w:rsid w:val="002359BE"/>
    <w:rsid w:val="00236EBE"/>
    <w:rsid w:val="002377EB"/>
    <w:rsid w:val="00240C0D"/>
    <w:rsid w:val="00241B1F"/>
    <w:rsid w:val="00241E30"/>
    <w:rsid w:val="00242B8C"/>
    <w:rsid w:val="00244681"/>
    <w:rsid w:val="002446E0"/>
    <w:rsid w:val="00245901"/>
    <w:rsid w:val="00247B2B"/>
    <w:rsid w:val="002512C5"/>
    <w:rsid w:val="00251312"/>
    <w:rsid w:val="00254884"/>
    <w:rsid w:val="002565F1"/>
    <w:rsid w:val="00261670"/>
    <w:rsid w:val="00263C6F"/>
    <w:rsid w:val="00264218"/>
    <w:rsid w:val="0026461A"/>
    <w:rsid w:val="00265E48"/>
    <w:rsid w:val="0026654E"/>
    <w:rsid w:val="00266AD5"/>
    <w:rsid w:val="00266F29"/>
    <w:rsid w:val="002722E1"/>
    <w:rsid w:val="0027277C"/>
    <w:rsid w:val="0027315B"/>
    <w:rsid w:val="00274C1C"/>
    <w:rsid w:val="002751DC"/>
    <w:rsid w:val="00275445"/>
    <w:rsid w:val="00275B64"/>
    <w:rsid w:val="00277DD1"/>
    <w:rsid w:val="00277F72"/>
    <w:rsid w:val="002802BF"/>
    <w:rsid w:val="0028430E"/>
    <w:rsid w:val="002849F9"/>
    <w:rsid w:val="00284D43"/>
    <w:rsid w:val="00285750"/>
    <w:rsid w:val="0028591F"/>
    <w:rsid w:val="00286364"/>
    <w:rsid w:val="00286DD9"/>
    <w:rsid w:val="00287D73"/>
    <w:rsid w:val="00291217"/>
    <w:rsid w:val="00291C19"/>
    <w:rsid w:val="00295D3A"/>
    <w:rsid w:val="00295F54"/>
    <w:rsid w:val="0029654A"/>
    <w:rsid w:val="002A04BA"/>
    <w:rsid w:val="002A0EFA"/>
    <w:rsid w:val="002A3537"/>
    <w:rsid w:val="002A4D51"/>
    <w:rsid w:val="002A76B7"/>
    <w:rsid w:val="002A76BA"/>
    <w:rsid w:val="002A7F47"/>
    <w:rsid w:val="002B0796"/>
    <w:rsid w:val="002B34F3"/>
    <w:rsid w:val="002B5485"/>
    <w:rsid w:val="002B5603"/>
    <w:rsid w:val="002B5A67"/>
    <w:rsid w:val="002B6695"/>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08F2"/>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077BE"/>
    <w:rsid w:val="00310787"/>
    <w:rsid w:val="00317534"/>
    <w:rsid w:val="00317FF8"/>
    <w:rsid w:val="003217B0"/>
    <w:rsid w:val="0032430F"/>
    <w:rsid w:val="00324565"/>
    <w:rsid w:val="0032572F"/>
    <w:rsid w:val="00325A7E"/>
    <w:rsid w:val="003267D8"/>
    <w:rsid w:val="00330D2C"/>
    <w:rsid w:val="003355F3"/>
    <w:rsid w:val="00335703"/>
    <w:rsid w:val="003404A2"/>
    <w:rsid w:val="0034144E"/>
    <w:rsid w:val="003420ED"/>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75F28"/>
    <w:rsid w:val="003801B7"/>
    <w:rsid w:val="003806C5"/>
    <w:rsid w:val="003809B3"/>
    <w:rsid w:val="003815F6"/>
    <w:rsid w:val="00381B72"/>
    <w:rsid w:val="00383718"/>
    <w:rsid w:val="0038395F"/>
    <w:rsid w:val="003845EE"/>
    <w:rsid w:val="00385D21"/>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6813"/>
    <w:rsid w:val="003B78B8"/>
    <w:rsid w:val="003C0557"/>
    <w:rsid w:val="003C1355"/>
    <w:rsid w:val="003C180C"/>
    <w:rsid w:val="003C1A92"/>
    <w:rsid w:val="003C2F4F"/>
    <w:rsid w:val="003C6441"/>
    <w:rsid w:val="003C741F"/>
    <w:rsid w:val="003D268F"/>
    <w:rsid w:val="003D3A99"/>
    <w:rsid w:val="003D4249"/>
    <w:rsid w:val="003D52AE"/>
    <w:rsid w:val="003E063F"/>
    <w:rsid w:val="003E32AC"/>
    <w:rsid w:val="003E398A"/>
    <w:rsid w:val="003E440D"/>
    <w:rsid w:val="003E4EA9"/>
    <w:rsid w:val="003E637A"/>
    <w:rsid w:val="003E73BA"/>
    <w:rsid w:val="003F070D"/>
    <w:rsid w:val="003F0B78"/>
    <w:rsid w:val="003F360A"/>
    <w:rsid w:val="003F6122"/>
    <w:rsid w:val="0040022B"/>
    <w:rsid w:val="00400270"/>
    <w:rsid w:val="00400FC1"/>
    <w:rsid w:val="004018FF"/>
    <w:rsid w:val="00401AA4"/>
    <w:rsid w:val="00401FF7"/>
    <w:rsid w:val="004026DD"/>
    <w:rsid w:val="00402F1F"/>
    <w:rsid w:val="00405FAB"/>
    <w:rsid w:val="004064F4"/>
    <w:rsid w:val="00410219"/>
    <w:rsid w:val="004102D7"/>
    <w:rsid w:val="00412FC1"/>
    <w:rsid w:val="004133AC"/>
    <w:rsid w:val="00414298"/>
    <w:rsid w:val="00416A99"/>
    <w:rsid w:val="00417957"/>
    <w:rsid w:val="00420D1D"/>
    <w:rsid w:val="004235AA"/>
    <w:rsid w:val="00425D87"/>
    <w:rsid w:val="00426BBF"/>
    <w:rsid w:val="00426BF8"/>
    <w:rsid w:val="00427037"/>
    <w:rsid w:val="004279BC"/>
    <w:rsid w:val="00430882"/>
    <w:rsid w:val="00433469"/>
    <w:rsid w:val="00433C61"/>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5F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1F60"/>
    <w:rsid w:val="00492A7F"/>
    <w:rsid w:val="00497B5E"/>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3BB"/>
    <w:rsid w:val="004F62F2"/>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719"/>
    <w:rsid w:val="0051192A"/>
    <w:rsid w:val="005130C8"/>
    <w:rsid w:val="005131FD"/>
    <w:rsid w:val="00517389"/>
    <w:rsid w:val="005222A6"/>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5FAE"/>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07A"/>
    <w:rsid w:val="00634ABB"/>
    <w:rsid w:val="00634B9F"/>
    <w:rsid w:val="00635E2E"/>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26EA"/>
    <w:rsid w:val="0067337F"/>
    <w:rsid w:val="00673CF2"/>
    <w:rsid w:val="00674051"/>
    <w:rsid w:val="00676349"/>
    <w:rsid w:val="00676849"/>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0A3"/>
    <w:rsid w:val="006A435B"/>
    <w:rsid w:val="006A510E"/>
    <w:rsid w:val="006A540E"/>
    <w:rsid w:val="006A6417"/>
    <w:rsid w:val="006A6BA1"/>
    <w:rsid w:val="006B10B7"/>
    <w:rsid w:val="006B7D35"/>
    <w:rsid w:val="006C273B"/>
    <w:rsid w:val="006C2E4F"/>
    <w:rsid w:val="006C35D5"/>
    <w:rsid w:val="006C3AAE"/>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5EC3"/>
    <w:rsid w:val="006E6C7B"/>
    <w:rsid w:val="006F2C22"/>
    <w:rsid w:val="006F2EB6"/>
    <w:rsid w:val="006F3302"/>
    <w:rsid w:val="006F4439"/>
    <w:rsid w:val="006F6247"/>
    <w:rsid w:val="006F6C15"/>
    <w:rsid w:val="00701219"/>
    <w:rsid w:val="00701DDF"/>
    <w:rsid w:val="0070201E"/>
    <w:rsid w:val="00706648"/>
    <w:rsid w:val="00712A53"/>
    <w:rsid w:val="007159EB"/>
    <w:rsid w:val="00716F71"/>
    <w:rsid w:val="00717095"/>
    <w:rsid w:val="00717644"/>
    <w:rsid w:val="007178B9"/>
    <w:rsid w:val="007210A3"/>
    <w:rsid w:val="00721863"/>
    <w:rsid w:val="0072363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370B1"/>
    <w:rsid w:val="007401B2"/>
    <w:rsid w:val="00740C80"/>
    <w:rsid w:val="00745298"/>
    <w:rsid w:val="00746192"/>
    <w:rsid w:val="0074626E"/>
    <w:rsid w:val="00747530"/>
    <w:rsid w:val="007475F8"/>
    <w:rsid w:val="00747775"/>
    <w:rsid w:val="00754953"/>
    <w:rsid w:val="00754C7A"/>
    <w:rsid w:val="0075551C"/>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1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E7867"/>
    <w:rsid w:val="007F0AE9"/>
    <w:rsid w:val="007F0C6A"/>
    <w:rsid w:val="007F6E72"/>
    <w:rsid w:val="007F7773"/>
    <w:rsid w:val="007F7F46"/>
    <w:rsid w:val="00801369"/>
    <w:rsid w:val="00801E00"/>
    <w:rsid w:val="0080251A"/>
    <w:rsid w:val="00806A34"/>
    <w:rsid w:val="008100F0"/>
    <w:rsid w:val="00810190"/>
    <w:rsid w:val="00810A1E"/>
    <w:rsid w:val="00811096"/>
    <w:rsid w:val="008110FD"/>
    <w:rsid w:val="00811159"/>
    <w:rsid w:val="0081126B"/>
    <w:rsid w:val="0081203E"/>
    <w:rsid w:val="0081350A"/>
    <w:rsid w:val="00813DC9"/>
    <w:rsid w:val="0081424B"/>
    <w:rsid w:val="008144E1"/>
    <w:rsid w:val="00815408"/>
    <w:rsid w:val="008159C3"/>
    <w:rsid w:val="008160A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450"/>
    <w:rsid w:val="00845C7A"/>
    <w:rsid w:val="00846F31"/>
    <w:rsid w:val="008520C6"/>
    <w:rsid w:val="0085398C"/>
    <w:rsid w:val="00856AC8"/>
    <w:rsid w:val="00856CFA"/>
    <w:rsid w:val="008600BD"/>
    <w:rsid w:val="00861267"/>
    <w:rsid w:val="00863331"/>
    <w:rsid w:val="008700EA"/>
    <w:rsid w:val="00871C13"/>
    <w:rsid w:val="0087647D"/>
    <w:rsid w:val="008773E1"/>
    <w:rsid w:val="008777F2"/>
    <w:rsid w:val="00880A2E"/>
    <w:rsid w:val="00881A45"/>
    <w:rsid w:val="008823FD"/>
    <w:rsid w:val="00882848"/>
    <w:rsid w:val="00882D4B"/>
    <w:rsid w:val="00884830"/>
    <w:rsid w:val="0088673A"/>
    <w:rsid w:val="008868EC"/>
    <w:rsid w:val="0089089F"/>
    <w:rsid w:val="00890C14"/>
    <w:rsid w:val="0089126D"/>
    <w:rsid w:val="00891E67"/>
    <w:rsid w:val="008933FB"/>
    <w:rsid w:val="0089641A"/>
    <w:rsid w:val="00896585"/>
    <w:rsid w:val="00896DC7"/>
    <w:rsid w:val="008A26D2"/>
    <w:rsid w:val="008A380A"/>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7A2B"/>
    <w:rsid w:val="008F1665"/>
    <w:rsid w:val="008F1F5B"/>
    <w:rsid w:val="008F27AD"/>
    <w:rsid w:val="008F518F"/>
    <w:rsid w:val="008F62AD"/>
    <w:rsid w:val="008F778C"/>
    <w:rsid w:val="00900F5D"/>
    <w:rsid w:val="00901684"/>
    <w:rsid w:val="00907155"/>
    <w:rsid w:val="0090787F"/>
    <w:rsid w:val="00910E30"/>
    <w:rsid w:val="009119FC"/>
    <w:rsid w:val="009120E9"/>
    <w:rsid w:val="0091378B"/>
    <w:rsid w:val="009146CA"/>
    <w:rsid w:val="009173B9"/>
    <w:rsid w:val="009206FF"/>
    <w:rsid w:val="009211D1"/>
    <w:rsid w:val="00921B2B"/>
    <w:rsid w:val="00921CDA"/>
    <w:rsid w:val="009271C3"/>
    <w:rsid w:val="00927C44"/>
    <w:rsid w:val="00930FF7"/>
    <w:rsid w:val="00931341"/>
    <w:rsid w:val="00932BDB"/>
    <w:rsid w:val="009379F0"/>
    <w:rsid w:val="0094109B"/>
    <w:rsid w:val="0094229D"/>
    <w:rsid w:val="00942AFE"/>
    <w:rsid w:val="00943844"/>
    <w:rsid w:val="0095048E"/>
    <w:rsid w:val="00951A34"/>
    <w:rsid w:val="0095316C"/>
    <w:rsid w:val="009533D5"/>
    <w:rsid w:val="00955A62"/>
    <w:rsid w:val="00955CCD"/>
    <w:rsid w:val="00956D14"/>
    <w:rsid w:val="009608E6"/>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40E"/>
    <w:rsid w:val="009846D8"/>
    <w:rsid w:val="00984901"/>
    <w:rsid w:val="00985576"/>
    <w:rsid w:val="00985940"/>
    <w:rsid w:val="00986137"/>
    <w:rsid w:val="009864D2"/>
    <w:rsid w:val="00990996"/>
    <w:rsid w:val="00991B51"/>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7B15"/>
    <w:rsid w:val="00A602F0"/>
    <w:rsid w:val="00A623F4"/>
    <w:rsid w:val="00A62D74"/>
    <w:rsid w:val="00A632A5"/>
    <w:rsid w:val="00A66299"/>
    <w:rsid w:val="00A66A40"/>
    <w:rsid w:val="00A704DD"/>
    <w:rsid w:val="00A72128"/>
    <w:rsid w:val="00A727F6"/>
    <w:rsid w:val="00A75503"/>
    <w:rsid w:val="00A7756A"/>
    <w:rsid w:val="00A805B6"/>
    <w:rsid w:val="00A806DB"/>
    <w:rsid w:val="00A83E65"/>
    <w:rsid w:val="00A85A10"/>
    <w:rsid w:val="00A85DAC"/>
    <w:rsid w:val="00A86314"/>
    <w:rsid w:val="00A86341"/>
    <w:rsid w:val="00A87686"/>
    <w:rsid w:val="00A908E9"/>
    <w:rsid w:val="00A920F2"/>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E6AE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2C9"/>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4685"/>
    <w:rsid w:val="00B44B6E"/>
    <w:rsid w:val="00B4536F"/>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42D6"/>
    <w:rsid w:val="00B75188"/>
    <w:rsid w:val="00B754B4"/>
    <w:rsid w:val="00B80FF1"/>
    <w:rsid w:val="00B81B48"/>
    <w:rsid w:val="00B82F1A"/>
    <w:rsid w:val="00B83168"/>
    <w:rsid w:val="00B831CE"/>
    <w:rsid w:val="00B8465A"/>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C7B4E"/>
    <w:rsid w:val="00BD1E0E"/>
    <w:rsid w:val="00BD1FDE"/>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28D4"/>
    <w:rsid w:val="00C84190"/>
    <w:rsid w:val="00C9162F"/>
    <w:rsid w:val="00C91736"/>
    <w:rsid w:val="00C91D20"/>
    <w:rsid w:val="00C93F51"/>
    <w:rsid w:val="00C9464B"/>
    <w:rsid w:val="00C9485E"/>
    <w:rsid w:val="00CA2110"/>
    <w:rsid w:val="00CA30FF"/>
    <w:rsid w:val="00CA3226"/>
    <w:rsid w:val="00CA32EA"/>
    <w:rsid w:val="00CA6A20"/>
    <w:rsid w:val="00CA729A"/>
    <w:rsid w:val="00CA7505"/>
    <w:rsid w:val="00CA78BF"/>
    <w:rsid w:val="00CB142A"/>
    <w:rsid w:val="00CB1D82"/>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224B"/>
    <w:rsid w:val="00D65DA1"/>
    <w:rsid w:val="00D6622C"/>
    <w:rsid w:val="00D73BDD"/>
    <w:rsid w:val="00D74822"/>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942"/>
    <w:rsid w:val="00E60FF8"/>
    <w:rsid w:val="00E654E0"/>
    <w:rsid w:val="00E65DF8"/>
    <w:rsid w:val="00E66A55"/>
    <w:rsid w:val="00E67A5B"/>
    <w:rsid w:val="00E67F9A"/>
    <w:rsid w:val="00E67FA7"/>
    <w:rsid w:val="00E7464F"/>
    <w:rsid w:val="00E75211"/>
    <w:rsid w:val="00E763AE"/>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4E2"/>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5795"/>
    <w:rsid w:val="00F279CA"/>
    <w:rsid w:val="00F27AD7"/>
    <w:rsid w:val="00F27E62"/>
    <w:rsid w:val="00F3020A"/>
    <w:rsid w:val="00F30FE5"/>
    <w:rsid w:val="00F317E2"/>
    <w:rsid w:val="00F31B68"/>
    <w:rsid w:val="00F368A9"/>
    <w:rsid w:val="00F36D0C"/>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523C"/>
    <w:rsid w:val="00F569A4"/>
    <w:rsid w:val="00F56CB3"/>
    <w:rsid w:val="00F608C6"/>
    <w:rsid w:val="00F60F88"/>
    <w:rsid w:val="00F611B0"/>
    <w:rsid w:val="00F6244E"/>
    <w:rsid w:val="00F63A84"/>
    <w:rsid w:val="00F63D31"/>
    <w:rsid w:val="00F66B0F"/>
    <w:rsid w:val="00F67C1C"/>
    <w:rsid w:val="00F70923"/>
    <w:rsid w:val="00F711AF"/>
    <w:rsid w:val="00F71BC3"/>
    <w:rsid w:val="00F74052"/>
    <w:rsid w:val="00F8115A"/>
    <w:rsid w:val="00F8420B"/>
    <w:rsid w:val="00F8565E"/>
    <w:rsid w:val="00F86253"/>
    <w:rsid w:val="00F86359"/>
    <w:rsid w:val="00F86789"/>
    <w:rsid w:val="00F96CC2"/>
    <w:rsid w:val="00FA2E9B"/>
    <w:rsid w:val="00FA3F94"/>
    <w:rsid w:val="00FA6243"/>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76E"/>
    <w:rsid w:val="00FE6CF1"/>
    <w:rsid w:val="00FE7543"/>
    <w:rsid w:val="00FF1263"/>
    <w:rsid w:val="00FF3F12"/>
    <w:rsid w:val="00FF591D"/>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991B51"/>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5295250">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0388294">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6952">
      <w:bodyDiv w:val="1"/>
      <w:marLeft w:val="0"/>
      <w:marRight w:val="0"/>
      <w:marTop w:val="0"/>
      <w:marBottom w:val="0"/>
      <w:divBdr>
        <w:top w:val="none" w:sz="0" w:space="0" w:color="auto"/>
        <w:left w:val="none" w:sz="0" w:space="0" w:color="auto"/>
        <w:bottom w:val="none" w:sz="0" w:space="0" w:color="auto"/>
        <w:right w:val="none" w:sz="0" w:space="0" w:color="auto"/>
      </w:divBdr>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3433882">
      <w:bodyDiv w:val="1"/>
      <w:marLeft w:val="0"/>
      <w:marRight w:val="0"/>
      <w:marTop w:val="0"/>
      <w:marBottom w:val="0"/>
      <w:divBdr>
        <w:top w:val="none" w:sz="0" w:space="0" w:color="auto"/>
        <w:left w:val="none" w:sz="0" w:space="0" w:color="auto"/>
        <w:bottom w:val="none" w:sz="0" w:space="0" w:color="auto"/>
        <w:right w:val="none" w:sz="0" w:space="0" w:color="auto"/>
      </w:divBdr>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032328">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4484283">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39221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83595804">
      <w:bodyDiv w:val="1"/>
      <w:marLeft w:val="0"/>
      <w:marRight w:val="0"/>
      <w:marTop w:val="0"/>
      <w:marBottom w:val="0"/>
      <w:divBdr>
        <w:top w:val="none" w:sz="0" w:space="0" w:color="auto"/>
        <w:left w:val="none" w:sz="0" w:space="0" w:color="auto"/>
        <w:bottom w:val="none" w:sz="0" w:space="0" w:color="auto"/>
        <w:right w:val="none" w:sz="0" w:space="0" w:color="auto"/>
      </w:divBdr>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www.signupgenius.com/go/5080B4AAFAF2CABF85-56727383-pittsburgh"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ticketleap.events/tickets/rccpittsburgh/this-is-me-live-stream-tickets-onl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reconcilingworks.org/" TargetMode="External"/><Relationship Id="rId40" Type="http://schemas.openxmlformats.org/officeDocument/2006/relationships/hyperlink" Target="https://gallery.mailchimp.com/a23881a5c641ed10cd7f24da0/files/5cdaff5f-e065-4b01-bfe2-f7abda5a6057/Sanctuary_Church_KusserowMessage.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signupgenius.com/go/5080B4AAFAF2CABF85-47069030-coff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mailto:accessibility@rccpittsburgh.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congregation@standrewpittsburgh.org"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ticketleap.events/tickets/rccpittsburgh/rcc-2025-pride-conce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28</Pages>
  <Words>4463</Words>
  <Characters>25443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42</cp:revision>
  <cp:lastPrinted>2025-05-12T16:18:00Z</cp:lastPrinted>
  <dcterms:created xsi:type="dcterms:W3CDTF">2025-04-10T21:44:00Z</dcterms:created>
  <dcterms:modified xsi:type="dcterms:W3CDTF">2025-05-15T18:19:00Z</dcterms:modified>
</cp:coreProperties>
</file>