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72050" cy="4654550"/>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972050" cy="46545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Third Sunday after Pentecost</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June 14, 2026</w:t>
      </w:r>
    </w:p>
    <w:p w:rsidR="00000000" w:rsidDel="00000000" w:rsidP="00000000" w:rsidRDefault="00000000" w:rsidRPr="00000000" w14:paraId="00000006">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7"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Third Sunday after Pentecost  </w:t>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Moses tells the Israelites that they are called to be a priestly kingdom and a holy people. </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Jesus sends out the disciples as laborers into the harvest.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Baptism we too are anointed for ministry, sharing God’s compassion with our needy world. From the Lord’s table we go forth to proclaim the good news, to heal the sick,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to share our bread with the hungry</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15">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8">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A">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B">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C">
      <w:pPr>
        <w:tabs>
          <w:tab w:val="right" w:leader="none" w:pos="9216"/>
        </w:tabs>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June 17</w:t>
      </w:r>
      <w:r w:rsidDel="00000000" w:rsidR="00000000" w:rsidRPr="00000000">
        <w:rPr>
          <w:rFonts w:ascii="Times New Roman" w:cs="Times New Roman" w:eastAsia="Times New Roman" w:hAnsi="Times New Roman"/>
          <w:b w:val="1"/>
          <w:bCs w:val="1"/>
          <w:sz w:val="28"/>
          <w:szCs w:val="28"/>
          <w:vertAlign w:val="superscript"/>
          <w:rtl w:val="0"/>
        </w:rPr>
        <w:t xml:space="preserve">th</w:t>
      </w:r>
      <w:r w:rsidDel="00000000" w:rsidR="00000000" w:rsidRPr="00000000">
        <w:rPr>
          <w:rFonts w:ascii="Times New Roman" w:cs="Times New Roman" w:eastAsia="Times New Roman" w:hAnsi="Times New Roman"/>
          <w:b w:val="1"/>
          <w:bCs w:val="1"/>
          <w:sz w:val="28"/>
          <w:szCs w:val="28"/>
          <w:rtl w:val="0"/>
        </w:rPr>
        <w:t xml:space="preserve"> – Emanuel Nine, Martyrs, 2015</w:t>
      </w:r>
    </w:p>
    <w:p w:rsidR="00000000" w:rsidDel="00000000" w:rsidP="00000000" w:rsidRDefault="00000000" w:rsidRPr="00000000" w14:paraId="0000002D">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June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2015, Clementa C. Pinckney, Cynthia Marie Graham Hurd, Susie Jackson, Ethel Lee Lance, DePayne Middleton-Doctor, Tywanza Sanders, Daniel Lee Simmons, Sharonda Coleman-Singleton, and Myra Thompson were murdered by a self-professed white supremacist while they were gathered for Bible study and prayer at the Emanuel African Methodist Episcopal Church (often referred to as Mother Emanuel) in Charleston, South Carolina. Pastors Pinckney and Simmons were both graduates of the Lutheran Theological Southern Seminary. A resolution to commemorate June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as a day of repentance for the martyrdom of the Emanuel Nine was adopted by the Churchwide Assembly of the Evangelical Lutheran Church in America on August 8th, 2019. Congregations of the ELCA are encouraged to reaffirm their commitment to repenting of the sins of racism and white supremacy which continue to plague this church, to venerate the martyrdom of the Emanuel Nine, and to mark a day of penitence with study and prayer.</w:t>
      </w:r>
    </w:p>
    <w:p w:rsidR="00000000" w:rsidDel="00000000" w:rsidP="00000000" w:rsidRDefault="00000000" w:rsidRPr="00000000" w14:paraId="0000002E">
      <w:pPr>
        <w:tabs>
          <w:tab w:val="right" w:leader="none" w:pos="9216"/>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right" w:leader="none" w:pos="9216"/>
        </w:tabs>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June 19th – Juneteenth, 1865</w:t>
      </w:r>
    </w:p>
    <w:p w:rsidR="00000000" w:rsidDel="00000000" w:rsidP="00000000" w:rsidRDefault="00000000" w:rsidRPr="00000000" w14:paraId="00000030">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Juneteenth is a holiday that commemorates the end of slavery in the United States. It recalls how the states of Louisiana and Texas heard the news that President Abraham Lincoln had signed the Emancipation Proclamation on January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1863. Slavery continued in those two states for more than two years after the proclamation was signed because the word had yet to travel there. Texas and Louisiana finally got the good news on June 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1865. Formerly enslaved people broke out in spontaneous celebration. These were dangerous times. Even in the face of resistance and threat, the formerly enslaved Africans found ways to give voice to the wide range of thoughts and emotions at the announcement of the end of legalized slavery in the United States of America</w:t>
      </w:r>
    </w:p>
    <w:p w:rsidR="00000000" w:rsidDel="00000000" w:rsidP="00000000" w:rsidRDefault="00000000" w:rsidRPr="00000000" w14:paraId="00000031">
      <w:pPr>
        <w:tabs>
          <w:tab w:val="right" w:leader="none" w:pos="9216"/>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6">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49">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Eagle’s Wings</w:t>
        <w:tab/>
      </w:r>
      <w:r w:rsidDel="00000000" w:rsidR="00000000" w:rsidRPr="00000000">
        <w:rPr>
          <w:rFonts w:ascii="Times New Roman" w:cs="Times New Roman" w:eastAsia="Times New Roman" w:hAnsi="Times New Roman"/>
          <w:sz w:val="28"/>
          <w:szCs w:val="28"/>
          <w:highlight w:val="white"/>
          <w:rtl w:val="0"/>
        </w:rPr>
        <w:t xml:space="preserve">arr. Raabe</w:t>
      </w:r>
      <w:r w:rsidDel="00000000" w:rsidR="00000000" w:rsidRPr="00000000">
        <w:rPr>
          <w:rtl w:val="0"/>
        </w:rPr>
      </w:r>
    </w:p>
    <w:p w:rsidR="00000000" w:rsidDel="00000000" w:rsidP="00000000" w:rsidRDefault="00000000" w:rsidRPr="00000000" w14:paraId="0000004A">
      <w:pPr>
        <w:spacing w:after="0" w:line="240" w:lineRule="auto"/>
        <w:jc w:val="left"/>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4C">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Invocation</w:t>
      </w:r>
    </w:p>
    <w:p w:rsidR="00000000" w:rsidDel="00000000" w:rsidP="00000000" w:rsidRDefault="00000000" w:rsidRPr="00000000" w14:paraId="0000005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bookmarkStart w:colFirst="0" w:colLast="0" w:name="_heading=h.lhv72gf4klfz" w:id="1"/>
      <w:bookmarkEnd w:id="1"/>
      <w:r w:rsidDel="00000000" w:rsidR="00000000" w:rsidRPr="00000000">
        <w:rPr>
          <w:rFonts w:ascii="Times New Roman" w:cs="Times New Roman" w:eastAsia="Times New Roman" w:hAnsi="Times New Roman"/>
          <w:color w:val="000000"/>
          <w:sz w:val="24"/>
          <w:szCs w:val="24"/>
          <w:rtl w:val="0"/>
        </w:rPr>
        <w:t xml:space="preserve">P: Blessed be the holy Trinity,</w:t>
      </w:r>
      <w:r w:rsidDel="00000000" w:rsidR="00000000" w:rsidRPr="00000000">
        <w:rPr>
          <w:color w:val="000000"/>
          <w:rtl w:val="0"/>
        </w:rPr>
        <w:t xml:space="preserve"> </w:t>
      </w:r>
      <w:sdt>
        <w:sdtPr>
          <w:id w:val="519091909"/>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one God,</w:t>
      </w:r>
      <w:r w:rsidDel="00000000" w:rsidR="00000000" w:rsidRPr="00000000">
        <w:rPr>
          <w:rtl w:val="0"/>
        </w:rPr>
      </w:r>
    </w:p>
    <w:p w:rsidR="00000000" w:rsidDel="00000000" w:rsidP="00000000" w:rsidRDefault="00000000" w:rsidRPr="00000000" w14:paraId="0000005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whose mercy endures forever.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pacing w:after="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Amen.</w:t>
      </w:r>
    </w:p>
    <w:p w:rsidR="00000000" w:rsidDel="00000000" w:rsidP="00000000" w:rsidRDefault="00000000" w:rsidRPr="00000000" w14:paraId="0000005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lineRule="auto"/>
        <w:rPr>
          <w:rFonts w:ascii="Times New Roman" w:cs="Times New Roman" w:eastAsia="Times New Roman" w:hAnsi="Times New Roman"/>
          <w:b w:val="1"/>
          <w:bCs w:val="1"/>
          <w:color w:val="000000"/>
          <w:sz w:val="27"/>
          <w:szCs w:val="27"/>
        </w:rPr>
      </w:pPr>
      <w:r w:rsidDel="00000000" w:rsidR="00000000" w:rsidRPr="00000000">
        <w:rPr>
          <w:rFonts w:ascii="Times New Roman" w:cs="Times New Roman" w:eastAsia="Times New Roman" w:hAnsi="Times New Roman"/>
          <w:b w:val="1"/>
          <w:bCs w:val="1"/>
          <w:color w:val="000000"/>
          <w:sz w:val="27"/>
          <w:szCs w:val="27"/>
          <w:rtl w:val="0"/>
        </w:rPr>
        <w:t xml:space="preserve">Commemoration of the Emanuel Nine</w:t>
      </w:r>
    </w:p>
    <w:p w:rsidR="00000000" w:rsidDel="00000000" w:rsidP="00000000" w:rsidRDefault="00000000" w:rsidRPr="00000000" w14:paraId="00000058">
      <w:pPr>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Today we join with Mother Emanuel Methodist Episcopal Church in Charleston, South Carolina and our siblings in Christ across the AME Church in remembering the Emanuel Nine.</w:t>
      </w:r>
    </w:p>
    <w:p w:rsidR="00000000" w:rsidDel="00000000" w:rsidP="00000000" w:rsidRDefault="00000000" w:rsidRPr="00000000" w14:paraId="0000005A">
      <w:pPr>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Emanuel Nine, of blessed and eternal memory, were gifted, loving, and faithful people who spent their lives striving for excellence, connection, and the presence of God, and their last moments in the study of God’s word. They leave a legacy of grace, resistance, family, and faith.</w:t>
      </w:r>
    </w:p>
    <w:p w:rsidR="00000000" w:rsidDel="00000000" w:rsidP="00000000" w:rsidRDefault="00000000" w:rsidRPr="00000000" w14:paraId="0000005C">
      <w:pPr>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D">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remember:</w:t>
      </w:r>
    </w:p>
    <w:p w:rsidR="00000000" w:rsidDel="00000000" w:rsidP="00000000" w:rsidRDefault="00000000" w:rsidRPr="00000000" w14:paraId="0000005E">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Rev. Clementa C. Pinckney</w:t>
      </w:r>
    </w:p>
    <w:p w:rsidR="00000000" w:rsidDel="00000000" w:rsidP="00000000" w:rsidRDefault="00000000" w:rsidRPr="00000000" w14:paraId="0000005F">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Cynthia Marie Graham Hurd</w:t>
      </w:r>
    </w:p>
    <w:p w:rsidR="00000000" w:rsidDel="00000000" w:rsidP="00000000" w:rsidRDefault="00000000" w:rsidRPr="00000000" w14:paraId="00000060">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Rev. Daniel Lee Simmons</w:t>
      </w:r>
    </w:p>
    <w:p w:rsidR="00000000" w:rsidDel="00000000" w:rsidP="00000000" w:rsidRDefault="00000000" w:rsidRPr="00000000" w14:paraId="00000061">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Rev. DePayne Middleton-Doctor</w:t>
      </w:r>
    </w:p>
    <w:p w:rsidR="00000000" w:rsidDel="00000000" w:rsidP="00000000" w:rsidRDefault="00000000" w:rsidRPr="00000000" w14:paraId="00000062">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Ethel Lee Lance</w:t>
      </w:r>
    </w:p>
    <w:p w:rsidR="00000000" w:rsidDel="00000000" w:rsidP="00000000" w:rsidRDefault="00000000" w:rsidRPr="00000000" w14:paraId="00000063">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Rev. Myra Singleton Quarles Thompson</w:t>
      </w:r>
    </w:p>
    <w:p w:rsidR="00000000" w:rsidDel="00000000" w:rsidP="00000000" w:rsidRDefault="00000000" w:rsidRPr="00000000" w14:paraId="00000064">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Rev. Sharonda Coleman-Singleton</w:t>
      </w:r>
    </w:p>
    <w:p w:rsidR="00000000" w:rsidDel="00000000" w:rsidP="00000000" w:rsidRDefault="00000000" w:rsidRPr="00000000" w14:paraId="00000065">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Susie Jackson</w:t>
      </w:r>
    </w:p>
    <w:p w:rsidR="00000000" w:rsidDel="00000000" w:rsidP="00000000" w:rsidRDefault="00000000" w:rsidRPr="00000000" w14:paraId="00000066">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Tywanza Kibwe Diop Sanders</w:t>
      </w:r>
    </w:p>
    <w:p w:rsidR="00000000" w:rsidDel="00000000" w:rsidP="00000000" w:rsidRDefault="00000000" w:rsidRPr="00000000" w14:paraId="00000067">
      <w:pPr>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color w:val="000000"/>
          <w:sz w:val="24"/>
          <w:szCs w:val="24"/>
          <w:rtl w:val="0"/>
        </w:rPr>
        <w:t xml:space="preserve">In faithfulness and dedication, your beloved lived by your promises, sharing their gifts with their families and communities. Ensure, gracious God, that in remembering their lives and witness, the world comes to know of your love and your Spirit at work in and through them.</w:t>
      </w:r>
    </w:p>
    <w:p w:rsidR="00000000" w:rsidDel="00000000" w:rsidP="00000000" w:rsidRDefault="00000000" w:rsidRPr="00000000" w14:paraId="00000069">
      <w:pPr>
        <w:spacing w:after="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ask this in the name of Jesus.</w:t>
      </w:r>
    </w:p>
    <w:p w:rsidR="00000000" w:rsidDel="00000000" w:rsidP="00000000" w:rsidRDefault="00000000" w:rsidRPr="00000000" w14:paraId="0000006B">
      <w:pPr>
        <w:spacing w:after="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Amen.</w:t>
      </w:r>
    </w:p>
    <w:p w:rsidR="00000000" w:rsidDel="00000000" w:rsidP="00000000" w:rsidRDefault="00000000" w:rsidRPr="00000000" w14:paraId="0000006C">
      <w:pPr>
        <w:tabs>
          <w:tab w:val="right" w:leader="none" w:pos="9216"/>
        </w:tabs>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tabs>
          <w:tab w:val="right" w:leader="none" w:pos="9216"/>
        </w:tabs>
        <w:spacing w:after="0" w:lineRule="auto"/>
        <w:rPr>
          <w:rFonts w:ascii="Times New Roman" w:cs="Times New Roman" w:eastAsia="Times New Roman" w:hAnsi="Times New Roman"/>
          <w:b w:val="1"/>
          <w:bCs w:val="1"/>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Confessing Racism: A Lament for the Church</w:t>
      </w:r>
      <w:r w:rsidDel="00000000" w:rsidR="00000000" w:rsidRPr="00000000">
        <w:rPr>
          <w:rtl w:val="0"/>
        </w:rPr>
      </w:r>
    </w:p>
    <w:p w:rsidR="00000000" w:rsidDel="00000000" w:rsidP="00000000" w:rsidRDefault="00000000" w:rsidRPr="00000000" w14:paraId="0000006E">
      <w:pPr>
        <w:shd w:fill="ffffff" w:val="clear"/>
        <w:spacing w:after="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6F">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sin of racism hurts communities of color, fractures human relationships, and denies God’s good creation. To lament is a way for us to recognize the harm caused by racism. </w:t>
      </w:r>
    </w:p>
    <w:p w:rsidR="00000000" w:rsidDel="00000000" w:rsidP="00000000" w:rsidRDefault="00000000" w:rsidRPr="00000000" w14:paraId="00000070">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Nothing can separate us from the love of God in Christ Jesus (Romans 8:35-39). God’s grace in Christ frees us for the difficult work of recognizing and lamenting racism. </w:t>
      </w:r>
    </w:p>
    <w:p w:rsidR="00000000" w:rsidDel="00000000" w:rsidP="00000000" w:rsidRDefault="00000000" w:rsidRPr="00000000" w14:paraId="00000072">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all part of one body in Christ, called to act with equity, fairness, and justice. God’s saving love creates grace-filled spaces within us and within our relationships. God’s saving love calls and leads us toward rooting out the racism that continues to harm the body. </w:t>
      </w:r>
      <w:r w:rsidDel="00000000" w:rsidR="00000000" w:rsidRPr="00000000">
        <w:rPr>
          <w:rFonts w:ascii="Times New Roman" w:cs="Times New Roman" w:eastAsia="Times New Roman" w:hAnsi="Times New Roman"/>
          <w:color w:val="222222"/>
          <w:sz w:val="24"/>
          <w:szCs w:val="24"/>
          <w:rtl w:val="0"/>
        </w:rPr>
        <w:t xml:space="preserve">Remembering the lives and witness of the Emanuel Nine, let us join the whole church in confession and lament.</w:t>
      </w:r>
      <w:r w:rsidDel="00000000" w:rsidR="00000000" w:rsidRPr="00000000">
        <w:rPr>
          <w:rtl w:val="0"/>
        </w:rPr>
      </w:r>
    </w:p>
    <w:p w:rsidR="00000000" w:rsidDel="00000000" w:rsidP="00000000" w:rsidRDefault="00000000" w:rsidRPr="00000000" w14:paraId="00000074">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Within the human family, people of color have experienced both interpersonal aggression and structural oppression instead of abundant life. We recognize and lament the harm racism has caused to African Descent communities; American Indian and Alaska Native communities; Indigenous Peoples within Canada; Arab and Middle Eastern communities; Asian and Pacific Islander communities; and Latine communities. We cry out to you,</w:t>
      </w:r>
    </w:p>
    <w:p w:rsidR="00000000" w:rsidDel="00000000" w:rsidP="00000000" w:rsidRDefault="00000000" w:rsidRPr="00000000" w14:paraId="00000076">
      <w:pPr>
        <w:shd w:fill="ffffff" w:val="clea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Lord, have mercy,</w:t>
      </w:r>
    </w:p>
    <w:p w:rsidR="00000000" w:rsidDel="00000000" w:rsidP="00000000" w:rsidRDefault="00000000" w:rsidRPr="00000000" w14:paraId="00000077">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have assigned the notion of race to human beings created in God’s own divine image. We have judged God’s beautiful diversity by our flawed and artificial standards. We cry out to you, </w:t>
      </w:r>
      <w:r w:rsidDel="00000000" w:rsidR="00000000" w:rsidRPr="00000000">
        <w:rPr>
          <w:rFonts w:ascii="Times New Roman" w:cs="Times New Roman" w:eastAsia="Times New Roman" w:hAnsi="Times New Roman"/>
          <w:b w:val="1"/>
          <w:bCs w:val="1"/>
          <w:sz w:val="24"/>
          <w:szCs w:val="24"/>
          <w:rtl w:val="0"/>
        </w:rPr>
        <w:t xml:space="preserve">C: Lord, have mercy.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9">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have used language and images in ways that equate black and dark with stain and sin, and that fail to welcome the treasures of darkness in God’s good creation. We cry out to you, </w:t>
      </w:r>
    </w:p>
    <w:p w:rsidR="00000000" w:rsidDel="00000000" w:rsidP="00000000" w:rsidRDefault="00000000" w:rsidRPr="00000000" w14:paraId="0000007B">
      <w:pPr>
        <w:shd w:fill="ffffff" w:val="clea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Lord, have mercy.</w:t>
      </w:r>
    </w:p>
    <w:p w:rsidR="00000000" w:rsidDel="00000000" w:rsidP="00000000" w:rsidRDefault="00000000" w:rsidRPr="00000000" w14:paraId="0000007C">
      <w:pPr>
        <w:shd w:fill="ffffff" w:val="clea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D">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have accepted practices in our churches and in our society that privilege whiteness over diversity and equity. We have been complicit in how racism continues to exclude and harm people of color. We cry out to you, </w:t>
      </w:r>
    </w:p>
    <w:p w:rsidR="00000000" w:rsidDel="00000000" w:rsidP="00000000" w:rsidRDefault="00000000" w:rsidRPr="00000000" w14:paraId="0000007E">
      <w:pPr>
        <w:shd w:fill="ffffff" w:val="clea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Lord, have mercy.</w:t>
      </w:r>
    </w:p>
    <w:p w:rsidR="00000000" w:rsidDel="00000000" w:rsidP="00000000" w:rsidRDefault="00000000" w:rsidRPr="00000000" w14:paraId="0000007F">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When one part of the body of Christ suffers, the whole body suffers. </w:t>
      </w:r>
    </w:p>
    <w:p w:rsidR="00000000" w:rsidDel="00000000" w:rsidP="00000000" w:rsidRDefault="00000000" w:rsidRPr="00000000" w14:paraId="00000081">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listen to people who are harmed by racism, we call to you, </w:t>
      </w:r>
    </w:p>
    <w:p w:rsidR="00000000" w:rsidDel="00000000" w:rsidP="00000000" w:rsidRDefault="00000000" w:rsidRPr="00000000" w14:paraId="00000082">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open our hearts, O God.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3">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As we reflect on our daily interactions with people and communities of color, we call to you, </w:t>
      </w:r>
      <w:r w:rsidDel="00000000" w:rsidR="00000000" w:rsidRPr="00000000">
        <w:rPr>
          <w:rFonts w:ascii="Times New Roman" w:cs="Times New Roman" w:eastAsia="Times New Roman" w:hAnsi="Times New Roman"/>
          <w:b w:val="1"/>
          <w:bCs w:val="1"/>
          <w:sz w:val="24"/>
          <w:szCs w:val="24"/>
          <w:rtl w:val="0"/>
        </w:rPr>
        <w:t xml:space="preserve">C: open our hearts, O God.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5">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As we reconsider what we have been taught about race and racism, we call to you, </w:t>
      </w:r>
    </w:p>
    <w:p w:rsidR="00000000" w:rsidDel="00000000" w:rsidP="00000000" w:rsidRDefault="00000000" w:rsidRPr="00000000" w14:paraId="00000087">
      <w:pPr>
        <w:shd w:fill="ffffff" w:val="clea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open our hearts, O God.</w:t>
      </w:r>
    </w:p>
    <w:p w:rsidR="00000000" w:rsidDel="00000000" w:rsidP="00000000" w:rsidRDefault="00000000" w:rsidRPr="00000000" w14:paraId="00000088">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As we contemplate what we have done and what we have left undone, we call to you, </w:t>
      </w:r>
    </w:p>
    <w:p w:rsidR="00000000" w:rsidDel="00000000" w:rsidP="00000000" w:rsidRDefault="00000000" w:rsidRPr="00000000" w14:paraId="0000008A">
      <w:pPr>
        <w:shd w:fill="ffffff" w:val="clea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open our hearts, O God. </w:t>
      </w:r>
    </w:p>
    <w:p w:rsidR="00000000" w:rsidDel="00000000" w:rsidP="00000000" w:rsidRDefault="00000000" w:rsidRPr="00000000" w14:paraId="0000008B">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As we work to cultivate loving and safe communities for our siblings of color and all people, we call to you, </w:t>
      </w:r>
    </w:p>
    <w:p w:rsidR="00000000" w:rsidDel="00000000" w:rsidP="00000000" w:rsidRDefault="00000000" w:rsidRPr="00000000" w14:paraId="0000008D">
      <w:pPr>
        <w:shd w:fill="ffffff" w:val="clea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open our hearts, O God.</w:t>
      </w:r>
    </w:p>
    <w:p w:rsidR="00000000" w:rsidDel="00000000" w:rsidP="00000000" w:rsidRDefault="00000000" w:rsidRPr="00000000" w14:paraId="0000008E">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Holy, merciful and living God, we commit ourselves anew to the work of loving one another as you have loved us. Unite us as members of your body, connected to one another </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empowered for the work you call us to do, in the name of Jesus and by the power of your renewing Spirit.</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Search Me, O God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1076</w:t>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3646773"/>
            <wp:effectExtent b="0" l="0" r="0" t="0"/>
            <wp:docPr id="10" name="image4.png"/>
            <a:graphic>
              <a:graphicData uri="http://schemas.openxmlformats.org/drawingml/2006/picture">
                <pic:pic>
                  <pic:nvPicPr>
                    <pic:cNvPr id="0" name="image4.png"/>
                    <pic:cNvPicPr preferRelativeResize="0"/>
                  </pic:nvPicPr>
                  <pic:blipFill>
                    <a:blip r:embed="rId12"/>
                    <a:srcRect b="0" l="0" r="0" t="1069"/>
                    <a:stretch>
                      <a:fillRect/>
                    </a:stretch>
                  </pic:blipFill>
                  <pic:spPr>
                    <a:xfrm>
                      <a:off x="0" y="0"/>
                      <a:ext cx="5934075" cy="364677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609975" cy="398190"/>
            <wp:effectExtent b="0" l="0" r="0" t="0"/>
            <wp:docPr id="9" name="image1.png"/>
            <a:graphic>
              <a:graphicData uri="http://schemas.openxmlformats.org/drawingml/2006/picture">
                <pic:pic>
                  <pic:nvPicPr>
                    <pic:cNvPr id="0" name="image1.png"/>
                    <pic:cNvPicPr preferRelativeResize="0"/>
                  </pic:nvPicPr>
                  <pic:blipFill>
                    <a:blip r:embed="rId13"/>
                    <a:srcRect b="9471" l="0" r="0" t="8011"/>
                    <a:stretch>
                      <a:fillRect/>
                    </a:stretch>
                  </pic:blipFill>
                  <pic:spPr>
                    <a:xfrm>
                      <a:off x="0" y="0"/>
                      <a:ext cx="3609975" cy="39819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16"/>
          <w:szCs w:val="16"/>
          <w:highlight w:val="white"/>
          <w:rtl w:val="0"/>
        </w:rPr>
        <w:t xml:space="preserve">  All rights reserved. Reprinted with permission under OneLicense.net # A-722139.</w:t>
      </w: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9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9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9E">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ab/>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31</w:t>
      </w: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Pr>
        <w:drawing>
          <wp:inline distB="0" distT="0" distL="0" distR="0">
            <wp:extent cx="5710238" cy="5486400"/>
            <wp:effectExtent b="0" l="0" r="0" t="0"/>
            <wp:docPr id="12" name="image3.png"/>
            <a:graphic>
              <a:graphicData uri="http://schemas.openxmlformats.org/drawingml/2006/picture">
                <pic:pic>
                  <pic:nvPicPr>
                    <pic:cNvPr id="0" name="image3.png"/>
                    <pic:cNvPicPr preferRelativeResize="0"/>
                  </pic:nvPicPr>
                  <pic:blipFill>
                    <a:blip r:embed="rId14"/>
                    <a:srcRect b="1112" l="0" r="909" t="1481"/>
                    <a:stretch>
                      <a:fillRect/>
                    </a:stretch>
                  </pic:blipFill>
                  <pic:spPr>
                    <a:xfrm>
                      <a:off x="0" y="0"/>
                      <a:ext cx="5710238" cy="54864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A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God of compassion, </w:t>
      </w:r>
    </w:p>
    <w:p w:rsidR="00000000" w:rsidDel="00000000" w:rsidP="00000000" w:rsidRDefault="00000000" w:rsidRPr="00000000" w14:paraId="000000A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have opened the way for us and brought us to yourself. </w:t>
      </w:r>
    </w:p>
    <w:p w:rsidR="00000000" w:rsidDel="00000000" w:rsidP="00000000" w:rsidRDefault="00000000" w:rsidRPr="00000000" w14:paraId="000000A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Pour your love into our hearts, that, overflowing with joy, we may freely share the blessings of your realm and faithfully proclaim the good news of your Son, Jesus Christ, our Savior and Lord.</w:t>
      </w:r>
    </w:p>
    <w:p w:rsidR="00000000" w:rsidDel="00000000" w:rsidP="00000000" w:rsidRDefault="00000000" w:rsidRPr="00000000" w14:paraId="000000A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A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B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B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Exodus 19: 2-8a</w:t>
      </w:r>
    </w:p>
    <w:p w:rsidR="00000000" w:rsidDel="00000000" w:rsidP="00000000" w:rsidRDefault="00000000" w:rsidRPr="00000000" w14:paraId="000000B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Israelites] journeyed from Rephidim, entered the wilderness of Sinai, and camped in the wilderness; Israel camped there in front of the mountain.</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 Then Moses went up to God; the </w:t>
      </w:r>
    </w:p>
    <w:p w:rsidR="00000000" w:rsidDel="00000000" w:rsidP="00000000" w:rsidRDefault="00000000" w:rsidRPr="00000000" w14:paraId="000000B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called to him from the mountain, “Thus you shall say to the house of Jacob and tell the Israelites: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 ‘You have seen what I did to the Egyptians and how I bore you on eagles’ wings and brought you to myself.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 Now, therefore, if you obey my voice and keep my covenant, you shall be my treasured possession out of all the peoples. Indeed, the whole earth is mine,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 but you shall be for me a priestly kingdom and a holy nation.’ These are the words that you shall speak to the Israelites.”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 So Moses went, summoned the elders of the people, and set before them all these words that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had commanded him. </w:t>
      </w:r>
      <w:r w:rsidDel="00000000" w:rsidR="00000000" w:rsidRPr="00000000">
        <w:rPr>
          <w:rFonts w:ascii="Times New Roman" w:cs="Times New Roman" w:eastAsia="Times New Roman" w:hAnsi="Times New Roman"/>
          <w:sz w:val="24"/>
          <w:szCs w:val="24"/>
          <w:highlight w:val="white"/>
          <w:vertAlign w:val="superscript"/>
          <w:rtl w:val="0"/>
        </w:rPr>
        <w:t xml:space="preserve">8a</w:t>
      </w:r>
      <w:r w:rsidDel="00000000" w:rsidR="00000000" w:rsidRPr="00000000">
        <w:rPr>
          <w:rFonts w:ascii="Times New Roman" w:cs="Times New Roman" w:eastAsia="Times New Roman" w:hAnsi="Times New Roman"/>
          <w:sz w:val="24"/>
          <w:szCs w:val="24"/>
          <w:highlight w:val="white"/>
          <w:rtl w:val="0"/>
        </w:rPr>
        <w:t xml:space="preserve"> The people all answered as one, “Everything that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has spoken we will do.”</w:t>
      </w:r>
    </w:p>
    <w:p w:rsidR="00000000" w:rsidDel="00000000" w:rsidP="00000000" w:rsidRDefault="00000000" w:rsidRPr="00000000" w14:paraId="000000B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B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B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100</w:t>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B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B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C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011175"/>
            <wp:effectExtent b="0" l="0" r="0" t="0"/>
            <wp:docPr id="11" name="image14.jpg"/>
            <a:graphic>
              <a:graphicData uri="http://schemas.openxmlformats.org/drawingml/2006/picture">
                <pic:pic>
                  <pic:nvPicPr>
                    <pic:cNvPr id="0" name="image14.jpg"/>
                    <pic:cNvPicPr preferRelativeResize="0"/>
                  </pic:nvPicPr>
                  <pic:blipFill>
                    <a:blip r:embed="rId15"/>
                    <a:srcRect b="8928" l="0" r="0" t="6263"/>
                    <a:stretch>
                      <a:fillRect/>
                    </a:stretch>
                  </pic:blipFill>
                  <pic:spPr>
                    <a:xfrm>
                      <a:off x="0" y="0"/>
                      <a:ext cx="5943600" cy="101117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05500" cy="1429717"/>
            <wp:effectExtent b="0" l="0" r="0" t="0"/>
            <wp:docPr id="14" name="image12.jpg"/>
            <a:graphic>
              <a:graphicData uri="http://schemas.openxmlformats.org/drawingml/2006/picture">
                <pic:pic>
                  <pic:nvPicPr>
                    <pic:cNvPr id="0" name="image12.jpg"/>
                    <pic:cNvPicPr preferRelativeResize="0"/>
                  </pic:nvPicPr>
                  <pic:blipFill>
                    <a:blip r:embed="rId16"/>
                    <a:srcRect b="7222" l="0" r="0" t="6445"/>
                    <a:stretch>
                      <a:fillRect/>
                    </a:stretch>
                  </pic:blipFill>
                  <pic:spPr>
                    <a:xfrm>
                      <a:off x="0" y="0"/>
                      <a:ext cx="5905500" cy="142971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 Make a joyful noise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you lands!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with gladness; come into God’s presence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with a song.</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Know that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is God, our maker to whom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we belong;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we are God’s people and the sheep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God’s pasture.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 Enter the gates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with thanksgiving and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courts with praise;</w:t>
        <w:br w:type="textWrapping"/>
        <w:t xml:space="preserve">  give thanks and bless God’s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holy name.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Good indeed is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whose steadfast love 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everlasting,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whose faithfulness endures from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age to age. R</w:t>
      </w:r>
    </w:p>
    <w:p w:rsidR="00000000" w:rsidDel="00000000" w:rsidP="00000000" w:rsidRDefault="00000000" w:rsidRPr="00000000" w14:paraId="000000C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5: 1-8</w:t>
      </w:r>
    </w:p>
    <w:p w:rsidR="00000000" w:rsidDel="00000000" w:rsidP="00000000" w:rsidRDefault="00000000" w:rsidRPr="00000000" w14:paraId="000000C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 Since we are justified by faith, we have peace with God through our Lord Jesus Christ, </w:t>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 through whom we have obtained access to this grace in which we stand, and we boast in our hope of sharing the glory of God.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not only that, but we also boast in our afflictions, knowing that affliction produces endurance,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 and endurance produces character, and character produces hope,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 and hope does not put us to shame, because God’s love has been poured into our hearts through the Holy Spirit that has been given to us.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 For while we were still weak, at the right time Christ died for the ungodly.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 Indeed, rarely will anyone die for a righteous person—though perhaps for a good person someone might actually dare to die.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 But God proves God’s love for us in that while we still were sinners Christ died for us.</w:t>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D1">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D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D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DC">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p>
    <w:p w:rsidR="00000000" w:rsidDel="00000000" w:rsidP="00000000" w:rsidRDefault="00000000" w:rsidRPr="00000000" w14:paraId="000000D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E">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824538" cy="1701550"/>
            <wp:effectExtent b="0" l="0" r="0" t="0"/>
            <wp:docPr id="13" name="image22.png"/>
            <a:graphic>
              <a:graphicData uri="http://schemas.openxmlformats.org/drawingml/2006/picture">
                <pic:pic>
                  <pic:nvPicPr>
                    <pic:cNvPr id="0" name="image22.png"/>
                    <pic:cNvPicPr preferRelativeResize="0"/>
                  </pic:nvPicPr>
                  <pic:blipFill>
                    <a:blip r:embed="rId17"/>
                    <a:srcRect b="8474" l="0" r="0" t="0"/>
                    <a:stretch>
                      <a:fillRect/>
                    </a:stretch>
                  </pic:blipFill>
                  <pic:spPr>
                    <a:xfrm>
                      <a:off x="0" y="0"/>
                      <a:ext cx="5824538" cy="17015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9: 35: 10: 8 [9-23]</w:t>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E4">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E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 Jesus went about all the cities and villages, teaching in their synagogues and proclaiming the good news of the kingdom and curing every disease and every sickness.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 When he saw the crowds, he had compassion for them because they were harassed and helpless, like sheep without a shepherd.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 Then he said to his disciples, “The harvest is plentiful, but the laborers are few;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 therefore ask the Lord of the harvest to send out laborers into his harvest.”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10:1</w:t>
      </w:r>
      <w:r w:rsidDel="00000000" w:rsidR="00000000" w:rsidRPr="00000000">
        <w:rPr>
          <w:rFonts w:ascii="Times New Roman" w:cs="Times New Roman" w:eastAsia="Times New Roman" w:hAnsi="Times New Roman"/>
          <w:sz w:val="24"/>
          <w:szCs w:val="24"/>
          <w:rtl w:val="0"/>
        </w:rPr>
        <w:t xml:space="preserve"> Then Jesus summoned his twelve disciples and gave them authority over unclean spirits, to cast them out, and to cure every disease and every sickness.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 These are the names of the twelve apostles: first, Simon, also known as Peter, and his brother Andrew; James son of Zebedee and his brother John;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 Philip and Bartholomew; Thomas and Matthew the tax collector; James son of Alphaeus and Thaddaeus;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 Simon the Cananaean and Judas Iscariot, the one who betrayed him.</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 These twelve Jesus sent out with the following instructions: “Do not take a road leading to gentiles, and do not enter a Samaritan town,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 but go rather to the lost sheep of the house of Israel.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 As you go, proclaim the good news, ‘The kingdom of heaven has come near.’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 Cure the sick; raise the dead; cleanse those with a skin disease; cast out demons. You received without payment; give without payment.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 Take no gold, or silver, or copper in your belts,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 no bag for your journey, or two tunics, or sandals, or a staff, for laborers deserve their food.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 Whatever town or village you enter, find out who in it is worthy, and stay there until you leave.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 As you enter the house, greet it.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 If the house is worthy, let your peace come upon it, but if it is not worthy, let your peace return to you.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 If anyone will not welcome you or listen to your words, shake off the dust from your feet as you leave that house or town.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 Truly I tell you, it will be more tolerable for the land of Sodom and Gomorrah on the day of judgment than for that town.</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 “I am sending you out like sheep into the midst of wolves, so be wise as serpents and innocent as doves.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 Beware of them, for they will hand you over to councils and flog you in their synagogues,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 and you will be dragged before governors and kings because of me, as a testimony to them and the gentiles.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 When they hand you over, do not worry about how you are to speak or what you are to say, for what you are to say will be given to you at that time,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 for it is not you who speak, but the Spirit of your Father speaking through you.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 Sibling will betray sibling to death and a father his child, and children will rise against parents and have them put to death,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 and you will be hated by all because of my name. But the one who endures to the end will be saved.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 When they persecute you in this town, flee to the next, for truly I tell you, you will not have finished going through all the towns of Israel before the Son of Humanity comes.”]</w:t>
      </w:r>
    </w:p>
    <w:p w:rsidR="00000000" w:rsidDel="00000000" w:rsidP="00000000" w:rsidRDefault="00000000" w:rsidRPr="00000000" w14:paraId="000000E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E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E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E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F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3">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4090988" cy="4090988"/>
            <wp:effectExtent b="0" l="0" r="0" t="0"/>
            <wp:docPr id="6"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4090988" cy="409098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Lord, You Give the Great Commission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579</w:t>
      </w:r>
    </w:p>
    <w:p w:rsidR="00000000" w:rsidDel="00000000" w:rsidP="00000000" w:rsidRDefault="00000000" w:rsidRPr="00000000" w14:paraId="000000F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334250"/>
            <wp:effectExtent b="0" l="0" r="0" t="0"/>
            <wp:docPr id="1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37250" cy="733425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F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t>
      </w:r>
      <w:r w:rsidDel="00000000" w:rsidR="00000000" w:rsidRPr="00000000">
        <w:rPr>
          <w:rFonts w:ascii="Times New Roman" w:cs="Times New Roman" w:eastAsia="Times New Roman" w:hAnsi="Times New Roman"/>
          <w:b w:val="1"/>
          <w:bCs w:val="1"/>
          <w:sz w:val="24"/>
          <w:szCs w:val="24"/>
          <w:rtl w:val="0"/>
        </w:rPr>
        <w:t xml:space="preserve">I believe in God, the Father almighty,</w:t>
      </w:r>
    </w:p>
    <w:p w:rsidR="00000000" w:rsidDel="00000000" w:rsidP="00000000" w:rsidRDefault="00000000" w:rsidRPr="00000000" w14:paraId="000000F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10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p>
    <w:p w:rsidR="00000000" w:rsidDel="00000000" w:rsidP="00000000" w:rsidRDefault="00000000" w:rsidRPr="00000000" w14:paraId="0000010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p>
    <w:p w:rsidR="00000000" w:rsidDel="00000000" w:rsidP="00000000" w:rsidRDefault="00000000" w:rsidRPr="00000000" w14:paraId="00000103">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p>
    <w:p w:rsidR="00000000" w:rsidDel="00000000" w:rsidP="00000000" w:rsidRDefault="00000000" w:rsidRPr="00000000" w14:paraId="0000010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p>
    <w:p w:rsidR="00000000" w:rsidDel="00000000" w:rsidP="00000000" w:rsidRDefault="00000000" w:rsidRPr="00000000" w14:paraId="00000105">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p>
    <w:p w:rsidR="00000000" w:rsidDel="00000000" w:rsidP="00000000" w:rsidRDefault="00000000" w:rsidRPr="00000000" w14:paraId="0000010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p>
    <w:p w:rsidR="00000000" w:rsidDel="00000000" w:rsidP="00000000" w:rsidRDefault="00000000" w:rsidRPr="00000000" w14:paraId="00000107">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p>
    <w:p w:rsidR="00000000" w:rsidDel="00000000" w:rsidP="00000000" w:rsidRDefault="00000000" w:rsidRPr="00000000" w14:paraId="00000108">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p>
    <w:p w:rsidR="00000000" w:rsidDel="00000000" w:rsidP="00000000" w:rsidRDefault="00000000" w:rsidRPr="00000000" w14:paraId="00000109">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p>
    <w:p w:rsidR="00000000" w:rsidDel="00000000" w:rsidP="00000000" w:rsidRDefault="00000000" w:rsidRPr="00000000" w14:paraId="0000010A">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p>
    <w:p w:rsidR="00000000" w:rsidDel="00000000" w:rsidP="00000000" w:rsidRDefault="00000000" w:rsidRPr="00000000" w14:paraId="0000010B">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p>
    <w:p w:rsidR="00000000" w:rsidDel="00000000" w:rsidP="00000000" w:rsidRDefault="00000000" w:rsidRPr="00000000" w14:paraId="0000010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p>
    <w:p w:rsidR="00000000" w:rsidDel="00000000" w:rsidP="00000000" w:rsidRDefault="00000000" w:rsidRPr="00000000" w14:paraId="0000010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p>
    <w:p w:rsidR="00000000" w:rsidDel="00000000" w:rsidP="00000000" w:rsidRDefault="00000000" w:rsidRPr="00000000" w14:paraId="0000010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p>
    <w:p w:rsidR="00000000" w:rsidDel="00000000" w:rsidP="00000000" w:rsidRDefault="00000000" w:rsidRPr="00000000" w14:paraId="0000011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p>
    <w:p w:rsidR="00000000" w:rsidDel="00000000" w:rsidP="00000000" w:rsidRDefault="00000000" w:rsidRPr="00000000" w14:paraId="0000011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p>
    <w:p w:rsidR="00000000" w:rsidDel="00000000" w:rsidP="00000000" w:rsidRDefault="00000000" w:rsidRPr="00000000" w14:paraId="0000011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114">
      <w:pPr>
        <w:shd w:fill="ffffff" w:val="clear"/>
        <w:spacing w:after="0" w:line="240" w:lineRule="auto"/>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11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Gathered by the Holy Spirit, let us pray for the church, the world,</w:t>
      </w:r>
    </w:p>
    <w:p w:rsidR="00000000" w:rsidDel="00000000" w:rsidP="00000000" w:rsidRDefault="00000000" w:rsidRPr="00000000" w14:paraId="0000011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people according to their need.</w:t>
      </w:r>
    </w:p>
    <w:p w:rsidR="00000000" w:rsidDel="00000000" w:rsidP="00000000" w:rsidRDefault="00000000" w:rsidRPr="00000000" w14:paraId="00000119">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11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11C">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1D">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that you receive all our prayers, </w:t>
      </w:r>
    </w:p>
    <w:p w:rsidR="00000000" w:rsidDel="00000000" w:rsidP="00000000" w:rsidRDefault="00000000" w:rsidRPr="00000000" w14:paraId="000001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our spoken and unspoken petitions to you, O God,</w:t>
      </w:r>
    </w:p>
    <w:p w:rsidR="00000000" w:rsidDel="00000000" w:rsidP="00000000" w:rsidRDefault="00000000" w:rsidRPr="00000000" w14:paraId="000001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w:t>
      </w:r>
    </w:p>
    <w:p w:rsidR="00000000" w:rsidDel="00000000" w:rsidP="00000000" w:rsidRDefault="00000000" w:rsidRPr="00000000" w14:paraId="0000012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23">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2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28">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2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12C">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2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1710055" cy="2711450"/>
            <wp:effectExtent b="0" l="0" r="0" t="0"/>
            <wp:docPr id="1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1710055" cy="271145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2F">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30">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35">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36">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3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3B">
      <w:pPr>
        <w:tabs>
          <w:tab w:val="right" w:leader="none" w:pos="9216"/>
        </w:tabs>
        <w:spacing w:after="0" w:line="257" w:lineRule="auto"/>
        <w:rPr>
          <w:rFonts w:ascii="Times New Roman" w:cs="Times New Roman" w:eastAsia="Times New Roman" w:hAnsi="Times New Roman"/>
          <w:b w:val="1"/>
          <w:bCs w:val="1"/>
          <w:sz w:val="28"/>
          <w:szCs w:val="28"/>
          <w:highlight w:val="white"/>
        </w:rPr>
      </w:pPr>
      <w:bookmarkStart w:colFirst="0" w:colLast="0" w:name="_heading=h.dlmvh59ordtf" w:id="9"/>
      <w:bookmarkEnd w:id="9"/>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Jesus Calls Us</w:t>
        <w:tab/>
      </w:r>
      <w:r w:rsidDel="00000000" w:rsidR="00000000" w:rsidRPr="00000000">
        <w:rPr>
          <w:rFonts w:ascii="Times New Roman" w:cs="Times New Roman" w:eastAsia="Times New Roman" w:hAnsi="Times New Roman"/>
          <w:sz w:val="28"/>
          <w:szCs w:val="28"/>
          <w:highlight w:val="white"/>
          <w:rtl w:val="0"/>
        </w:rPr>
        <w:t xml:space="preserve">arr. Smith</w:t>
      </w:r>
      <w:r w:rsidDel="00000000" w:rsidR="00000000" w:rsidRPr="00000000">
        <w:rPr>
          <w:rtl w:val="0"/>
        </w:rPr>
      </w:r>
    </w:p>
    <w:p w:rsidR="00000000" w:rsidDel="00000000" w:rsidP="00000000" w:rsidRDefault="00000000" w:rsidRPr="00000000" w14:paraId="0000013C">
      <w:pPr>
        <w:tabs>
          <w:tab w:val="right" w:leader="none" w:pos="9216"/>
        </w:tabs>
        <w:spacing w:after="0" w:line="257" w:lineRule="auto"/>
        <w:jc w:val="left"/>
        <w:rPr>
          <w:rFonts w:ascii="Times New Roman" w:cs="Times New Roman" w:eastAsia="Times New Roman" w:hAnsi="Times New Roman"/>
          <w:i w:val="1"/>
          <w:iCs w:val="1"/>
          <w:sz w:val="20"/>
          <w:szCs w:val="20"/>
          <w:highlight w:val="white"/>
        </w:rPr>
      </w:pPr>
      <w:bookmarkStart w:colFirst="0" w:colLast="0" w:name="_heading=h.8y5xcvg8vwt0" w:id="10"/>
      <w:bookmarkEnd w:id="10"/>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13D">
      <w:pPr>
        <w:spacing w:after="0" w:lineRule="auto"/>
        <w:jc w:val="center"/>
        <w:rPr>
          <w:rFonts w:ascii="Times New Roman" w:cs="Times New Roman" w:eastAsia="Times New Roman" w:hAnsi="Times New Roman"/>
          <w:sz w:val="24"/>
          <w:szCs w:val="24"/>
          <w:highlight w:val="white"/>
        </w:rPr>
      </w:pPr>
      <w:bookmarkStart w:colFirst="0" w:colLast="0" w:name="_heading=h.j9gx8870qzt9" w:id="11"/>
      <w:bookmarkEnd w:id="11"/>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3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w:t>
        <w:tab/>
      </w:r>
      <w:r w:rsidDel="00000000" w:rsidR="00000000" w:rsidRPr="00000000">
        <w:rPr>
          <w:rFonts w:ascii="Times New Roman" w:cs="Times New Roman" w:eastAsia="Times New Roman" w:hAnsi="Times New Roman"/>
          <w:sz w:val="28"/>
          <w:szCs w:val="28"/>
          <w:highlight w:val="white"/>
          <w:rtl w:val="0"/>
        </w:rPr>
        <w:t xml:space="preserve">Timothy Kocher-Hillmer</w:t>
      </w:r>
    </w:p>
    <w:p w:rsidR="00000000" w:rsidDel="00000000" w:rsidP="00000000" w:rsidRDefault="00000000" w:rsidRPr="00000000" w14:paraId="0000014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6248400" cy="4951219"/>
            <wp:effectExtent b="0" l="0" r="0" t="0"/>
            <wp:docPr id="17"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6248400" cy="4951219"/>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7">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48">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w:t>
      </w:r>
    </w:p>
    <w:p w:rsidR="00000000" w:rsidDel="00000000" w:rsidP="00000000" w:rsidRDefault="00000000" w:rsidRPr="00000000" w14:paraId="00000149">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2"/>
      <w:bookmarkEnd w:id="12"/>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4A">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4B">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w:t>
      </w:r>
    </w:p>
    <w:p w:rsidR="00000000" w:rsidDel="00000000" w:rsidP="00000000" w:rsidRDefault="00000000" w:rsidRPr="00000000" w14:paraId="0000014C">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and nourish us to proclaim your abiding love in our communities and in the world, </w:t>
      </w:r>
    </w:p>
    <w:p w:rsidR="00000000" w:rsidDel="00000000" w:rsidP="00000000" w:rsidRDefault="00000000" w:rsidRPr="00000000" w14:paraId="0000014D">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r w:rsidDel="00000000" w:rsidR="00000000" w:rsidRPr="00000000">
        <w:rPr>
          <w:rFonts w:ascii="Times New Roman" w:cs="Times New Roman" w:eastAsia="Times New Roman" w:hAnsi="Times New Roman"/>
          <w:b w:val="1"/>
          <w:bCs w:val="1"/>
          <w:color w:val="222222"/>
          <w:sz w:val="24"/>
          <w:szCs w:val="24"/>
          <w:rtl w:val="0"/>
        </w:rPr>
        <w:t xml:space="preserve">.</w:t>
      </w:r>
    </w:p>
    <w:p w:rsidR="00000000" w:rsidDel="00000000" w:rsidP="00000000" w:rsidRDefault="00000000" w:rsidRPr="00000000" w14:paraId="0000014E">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Amen.</w:t>
      </w:r>
      <w:r w:rsidDel="00000000" w:rsidR="00000000" w:rsidRPr="00000000">
        <w:rPr>
          <w:rtl w:val="0"/>
        </w:rPr>
      </w:r>
    </w:p>
    <w:p w:rsidR="00000000" w:rsidDel="00000000" w:rsidP="00000000" w:rsidRDefault="00000000" w:rsidRPr="00000000" w14:paraId="0000014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0">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3">
      <w:pPr>
        <w:spacing w:after="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134995"/>
            <wp:effectExtent b="0" l="0" r="0" t="0"/>
            <wp:docPr id="18"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5943600" cy="313499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5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5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5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5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5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5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5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5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6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6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B">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34075" cy="5235038"/>
            <wp:effectExtent b="0" l="0" r="0" t="0"/>
            <wp:docPr id="19" name="image17.png"/>
            <a:graphic>
              <a:graphicData uri="http://schemas.openxmlformats.org/drawingml/2006/picture">
                <pic:pic>
                  <pic:nvPicPr>
                    <pic:cNvPr id="0" name="image17.png"/>
                    <pic:cNvPicPr preferRelativeResize="0"/>
                  </pic:nvPicPr>
                  <pic:blipFill>
                    <a:blip r:embed="rId23"/>
                    <a:srcRect b="1352" l="0" r="0" t="958"/>
                    <a:stretch>
                      <a:fillRect/>
                    </a:stretch>
                  </pic:blipFill>
                  <pic:spPr>
                    <a:xfrm>
                      <a:off x="0" y="0"/>
                      <a:ext cx="5934075" cy="5235038"/>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6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4"/>
          <w:szCs w:val="24"/>
          <w:highlight w:val="white"/>
        </w:rPr>
      </w:pPr>
      <w:bookmarkStart w:colFirst="0" w:colLast="0" w:name="_heading=h.ipn1cufchqq5" w:id="13"/>
      <w:bookmarkEnd w:id="13"/>
      <w:r w:rsidDel="00000000" w:rsidR="00000000" w:rsidRPr="00000000">
        <w:rPr>
          <w:rFonts w:ascii="Times New Roman" w:cs="Times New Roman" w:eastAsia="Times New Roman" w:hAnsi="Times New Roman"/>
          <w:sz w:val="24"/>
          <w:szCs w:val="24"/>
          <w:highlight w:val="white"/>
          <w:rtl w:val="0"/>
        </w:rPr>
        <w:t xml:space="preserve">P: O God triune, how majestic is your name in all the earth …</w:t>
      </w:r>
    </w:p>
    <w:p w:rsidR="00000000" w:rsidDel="00000000" w:rsidP="00000000" w:rsidRDefault="00000000" w:rsidRPr="00000000" w14:paraId="0000017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7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7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made a home among us in Jesus our healer … </w:t>
      </w:r>
    </w:p>
    <w:p w:rsidR="00000000" w:rsidDel="00000000" w:rsidP="00000000" w:rsidRDefault="00000000" w:rsidRPr="00000000" w14:paraId="0000017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7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7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praise you for the heart of Jesus, so filled with your love for the world … </w:t>
      </w:r>
    </w:p>
    <w:p w:rsidR="00000000" w:rsidDel="00000000" w:rsidP="00000000" w:rsidRDefault="00000000" w:rsidRPr="00000000" w14:paraId="0000017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7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Gathered around your table, we your children unite in this song:</w:t>
      </w:r>
    </w:p>
    <w:p w:rsidR="00000000" w:rsidDel="00000000" w:rsidP="00000000" w:rsidRDefault="00000000" w:rsidRPr="00000000" w14:paraId="0000017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earth is full of your glory.</w:t>
      </w:r>
    </w:p>
    <w:p w:rsidR="00000000" w:rsidDel="00000000" w:rsidP="00000000" w:rsidRDefault="00000000" w:rsidRPr="00000000" w14:paraId="0000017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7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create the worlds, you uphold the living, you embrace the dead … </w:t>
      </w:r>
    </w:p>
    <w:p w:rsidR="00000000" w:rsidDel="00000000" w:rsidP="00000000" w:rsidRDefault="00000000" w:rsidRPr="00000000" w14:paraId="0000017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7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8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8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83">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8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87">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p>
    <w:p w:rsidR="00000000" w:rsidDel="00000000" w:rsidP="00000000" w:rsidRDefault="00000000" w:rsidRPr="00000000" w14:paraId="00000188">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hallowed be your name,</w:t>
      </w:r>
    </w:p>
    <w:p w:rsidR="00000000" w:rsidDel="00000000" w:rsidP="00000000" w:rsidRDefault="00000000" w:rsidRPr="00000000" w14:paraId="00000189">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kingdom come,</w:t>
      </w:r>
    </w:p>
    <w:p w:rsidR="00000000" w:rsidDel="00000000" w:rsidP="00000000" w:rsidRDefault="00000000" w:rsidRPr="00000000" w14:paraId="0000018A">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will be done,</w:t>
      </w:r>
    </w:p>
    <w:p w:rsidR="00000000" w:rsidDel="00000000" w:rsidP="00000000" w:rsidRDefault="00000000" w:rsidRPr="00000000" w14:paraId="0000018B">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on earth as in heaven.</w:t>
      </w:r>
    </w:p>
    <w:p w:rsidR="00000000" w:rsidDel="00000000" w:rsidP="00000000" w:rsidRDefault="00000000" w:rsidRPr="00000000" w14:paraId="0000018C">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p>
    <w:p w:rsidR="00000000" w:rsidDel="00000000" w:rsidP="00000000" w:rsidRDefault="00000000" w:rsidRPr="00000000" w14:paraId="0000018D">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p>
    <w:p w:rsidR="00000000" w:rsidDel="00000000" w:rsidP="00000000" w:rsidRDefault="00000000" w:rsidRPr="00000000" w14:paraId="0000018E">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as we forgive those</w:t>
      </w:r>
    </w:p>
    <w:p w:rsidR="00000000" w:rsidDel="00000000" w:rsidP="00000000" w:rsidRDefault="00000000" w:rsidRPr="00000000" w14:paraId="0000018F">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who sin against us.</w:t>
      </w:r>
    </w:p>
    <w:p w:rsidR="00000000" w:rsidDel="00000000" w:rsidP="00000000" w:rsidRDefault="00000000" w:rsidRPr="00000000" w14:paraId="00000190">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p>
    <w:p w:rsidR="00000000" w:rsidDel="00000000" w:rsidP="00000000" w:rsidRDefault="00000000" w:rsidRPr="00000000" w14:paraId="00000191">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deliver us from evil.</w:t>
      </w:r>
    </w:p>
    <w:p w:rsidR="00000000" w:rsidDel="00000000" w:rsidP="00000000" w:rsidRDefault="00000000" w:rsidRPr="00000000" w14:paraId="00000192">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p>
    <w:p w:rsidR="00000000" w:rsidDel="00000000" w:rsidP="00000000" w:rsidRDefault="00000000" w:rsidRPr="00000000" w14:paraId="00000193">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glory are yours,</w:t>
      </w:r>
    </w:p>
    <w:p w:rsidR="00000000" w:rsidDel="00000000" w:rsidP="00000000" w:rsidRDefault="00000000" w:rsidRPr="00000000" w14:paraId="00000194">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now and forever. Amen.</w:t>
      </w:r>
    </w:p>
    <w:p w:rsidR="00000000" w:rsidDel="00000000" w:rsidP="00000000" w:rsidRDefault="00000000" w:rsidRPr="00000000" w14:paraId="00000195">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97">
      <w:pPr>
        <w:shd w:fill="ffffff" w:val="clear"/>
        <w:spacing w:after="0" w:line="240" w:lineRule="auto"/>
        <w:rPr>
          <w:rFonts w:ascii="Times New Roman" w:cs="Times New Roman" w:eastAsia="Times New Roman" w:hAnsi="Times New Roman"/>
          <w:sz w:val="24"/>
          <w:szCs w:val="24"/>
        </w:rPr>
      </w:pPr>
      <w:bookmarkStart w:colFirst="0" w:colLast="0" w:name="_heading=h.l3zgdmraklov" w:id="14"/>
      <w:bookmarkEnd w:id="14"/>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1343025" cy="1249995"/>
            <wp:effectExtent b="0" l="0" r="0" t="0"/>
            <wp:docPr id="20"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1343025" cy="124999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 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524250"/>
            <wp:effectExtent b="0" l="0" r="0" t="0"/>
            <wp:docPr id="21"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372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B2">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5"/>
      <w:bookmarkEnd w:id="15"/>
      <w:r w:rsidDel="00000000" w:rsidR="00000000" w:rsidRPr="00000000">
        <w:rPr>
          <w:rFonts w:ascii="Times New Roman" w:cs="Times New Roman" w:eastAsia="Times New Roman" w:hAnsi="Times New Roman"/>
          <w:b w:val="1"/>
          <w:bCs w:val="1"/>
          <w:sz w:val="28"/>
          <w:szCs w:val="28"/>
          <w:rtl w:val="0"/>
        </w:rPr>
        <w:t xml:space="preserve">                                           Faith Begins by Letting Go</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1104</w:t>
      </w:r>
    </w:p>
    <w:p w:rsidR="00000000" w:rsidDel="00000000" w:rsidP="00000000" w:rsidRDefault="00000000" w:rsidRPr="00000000" w14:paraId="000001B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223000"/>
            <wp:effectExtent b="0" l="0" r="0" t="0"/>
            <wp:docPr id="22"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943600" cy="62230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On Eagle’s Wings</w:t>
        <w:tab/>
      </w:r>
      <w:r w:rsidDel="00000000" w:rsidR="00000000" w:rsidRPr="00000000">
        <w:rPr>
          <w:rFonts w:ascii="Times New Roman" w:cs="Times New Roman" w:eastAsia="Times New Roman" w:hAnsi="Times New Roman"/>
          <w:b w:val="1"/>
          <w:bCs w:val="1"/>
          <w:i w:val="1"/>
          <w:iCs w:val="1"/>
          <w:sz w:val="28"/>
          <w:szCs w:val="28"/>
          <w:rtl w:val="0"/>
        </w:rPr>
        <w:t xml:space="preserve">ELW</w:t>
      </w:r>
      <w:r w:rsidDel="00000000" w:rsidR="00000000" w:rsidRPr="00000000">
        <w:rPr>
          <w:rFonts w:ascii="Times New Roman" w:cs="Times New Roman" w:eastAsia="Times New Roman" w:hAnsi="Times New Roman"/>
          <w:b w:val="1"/>
          <w:bCs w:val="1"/>
          <w:sz w:val="28"/>
          <w:szCs w:val="28"/>
          <w:rtl w:val="0"/>
        </w:rPr>
        <w:t xml:space="preserve"> 787</w:t>
      </w:r>
    </w:p>
    <w:p w:rsidR="00000000" w:rsidDel="00000000" w:rsidP="00000000" w:rsidRDefault="00000000" w:rsidRPr="00000000" w14:paraId="000001B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4525" cy="7543800"/>
            <wp:effectExtent b="0" l="0" r="0" t="0"/>
            <wp:docPr id="23" name="image19.png"/>
            <a:graphic>
              <a:graphicData uri="http://schemas.openxmlformats.org/drawingml/2006/picture">
                <pic:pic>
                  <pic:nvPicPr>
                    <pic:cNvPr id="0" name="image19.png"/>
                    <pic:cNvPicPr preferRelativeResize="0"/>
                  </pic:nvPicPr>
                  <pic:blipFill>
                    <a:blip r:embed="rId27"/>
                    <a:srcRect b="0" l="0" r="0" t="876"/>
                    <a:stretch>
                      <a:fillRect/>
                    </a:stretch>
                  </pic:blipFill>
                  <pic:spPr>
                    <a:xfrm>
                      <a:off x="0" y="0"/>
                      <a:ext cx="5724525"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6800850"/>
            <wp:effectExtent b="0" l="0" r="0" t="0"/>
            <wp:docPr id="24" name="image18.png"/>
            <a:graphic>
              <a:graphicData uri="http://schemas.openxmlformats.org/drawingml/2006/picture">
                <pic:pic>
                  <pic:nvPicPr>
                    <pic:cNvPr id="0" name="image18.png"/>
                    <pic:cNvPicPr preferRelativeResize="0"/>
                  </pic:nvPicPr>
                  <pic:blipFill>
                    <a:blip r:embed="rId28"/>
                    <a:srcRect b="0" l="0" r="0" t="971"/>
                    <a:stretch>
                      <a:fillRect/>
                    </a:stretch>
                  </pic:blipFill>
                  <pic:spPr>
                    <a:xfrm>
                      <a:off x="0" y="0"/>
                      <a:ext cx="5934075" cy="68008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C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C9">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Now the Meal Is Over</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983</w:t>
      </w:r>
    </w:p>
    <w:p w:rsidR="00000000" w:rsidDel="00000000" w:rsidP="00000000" w:rsidRDefault="00000000" w:rsidRPr="00000000" w14:paraId="000001C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57800"/>
            <wp:effectExtent b="0" l="0" r="0" t="0"/>
            <wp:docPr id="2"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37250" cy="5257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422900" cy="520700"/>
            <wp:effectExtent b="0" l="0" r="0" t="0"/>
            <wp:docPr id="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4229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C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D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D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D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D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meal you have made your home among us</w:t>
      </w:r>
    </w:p>
    <w:p w:rsidR="00000000" w:rsidDel="00000000" w:rsidP="00000000" w:rsidRDefault="00000000" w:rsidRPr="00000000" w14:paraId="000001D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making all things new.</w:t>
      </w:r>
    </w:p>
    <w:p w:rsidR="00000000" w:rsidDel="00000000" w:rsidP="00000000" w:rsidRDefault="00000000" w:rsidRPr="00000000" w14:paraId="000001D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now to speak peace to anxious hearts,</w:t>
      </w:r>
    </w:p>
    <w:p w:rsidR="00000000" w:rsidDel="00000000" w:rsidP="00000000" w:rsidRDefault="00000000" w:rsidRPr="00000000" w14:paraId="000001D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our neighbors, and to bring your healing to the nations,</w:t>
      </w:r>
    </w:p>
    <w:p w:rsidR="00000000" w:rsidDel="00000000" w:rsidP="00000000" w:rsidRDefault="00000000" w:rsidRPr="00000000" w14:paraId="000001D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DE">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2">
      <w:pPr>
        <w:spacing w:after="0" w:line="240" w:lineRule="auto"/>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E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E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E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E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E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hd w:fill="ffffff" w:val="clear"/>
        <w:spacing w:after="0" w:line="240" w:lineRule="auto"/>
        <w:rPr>
          <w:rFonts w:ascii="Times New Roman" w:cs="Times New Roman" w:eastAsia="Times New Roman" w:hAnsi="Times New Roman"/>
          <w:sz w:val="24"/>
          <w:szCs w:val="24"/>
        </w:rPr>
      </w:pPr>
      <w:bookmarkStart w:colFirst="0" w:colLast="0" w:name="_heading=h.ljhmyn2o5gd5" w:id="16"/>
      <w:bookmarkEnd w:id="16"/>
      <w:r w:rsidDel="00000000" w:rsidR="00000000" w:rsidRPr="00000000">
        <w:rPr>
          <w:rFonts w:ascii="Times New Roman" w:cs="Times New Roman" w:eastAsia="Times New Roman" w:hAnsi="Times New Roman"/>
          <w:sz w:val="24"/>
          <w:szCs w:val="24"/>
          <w:rtl w:val="0"/>
        </w:rPr>
        <w:t xml:space="preserve">P: God Almighty, who is the beginning and the end,</w:t>
      </w:r>
    </w:p>
    <w:p w:rsidR="00000000" w:rsidDel="00000000" w:rsidP="00000000" w:rsidRDefault="00000000" w:rsidRPr="00000000" w14:paraId="000001E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the firstborn of the dead,</w:t>
      </w:r>
    </w:p>
    <w:p w:rsidR="00000000" w:rsidDel="00000000" w:rsidP="00000000" w:rsidRDefault="00000000" w:rsidRPr="00000000" w14:paraId="000001E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Spirit, our advocate and peace,</w:t>
      </w:r>
    </w:p>
    <w:p w:rsidR="00000000" w:rsidDel="00000000" w:rsidP="00000000" w:rsidRDefault="00000000" w:rsidRPr="00000000" w14:paraId="000001EE">
      <w:pPr>
        <w:shd w:fill="ffffff" w:val="clear"/>
        <w:spacing w:after="0" w:line="240" w:lineRule="auto"/>
        <w:rPr>
          <w:rFonts w:ascii="Times New Roman" w:cs="Times New Roman" w:eastAsia="Times New Roman" w:hAnsi="Times New Roman"/>
          <w:sz w:val="24"/>
          <w:szCs w:val="24"/>
        </w:rPr>
      </w:pPr>
      <w:sdt>
        <w:sdtPr>
          <w:id w:val="1748126334"/>
          <w:tag w:val="goog_rdk_1"/>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EF">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F0">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F1">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F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bookmarkStart w:colFirst="0" w:colLast="0" w:name="_heading=h.nd3je6isy4p4" w:id="17"/>
      <w:bookmarkEnd w:id="17"/>
      <w:r w:rsidDel="00000000" w:rsidR="00000000" w:rsidRPr="00000000">
        <w:rPr>
          <w:rtl w:val="0"/>
        </w:rPr>
      </w:r>
    </w:p>
    <w:p w:rsidR="00000000" w:rsidDel="00000000" w:rsidP="00000000" w:rsidRDefault="00000000" w:rsidRPr="00000000" w14:paraId="000001F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F4">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Build Community Together!</w:t>
      </w:r>
    </w:p>
    <w:p w:rsidR="00000000" w:rsidDel="00000000" w:rsidP="00000000" w:rsidRDefault="00000000" w:rsidRPr="00000000" w14:paraId="000001F6">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F7">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F8">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B">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D">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E">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F">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0">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Hallelujah! We Sing Your Praises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535</w:t>
      </w:r>
    </w:p>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99100" cy="7569200"/>
            <wp:effectExtent b="0" l="0" r="0" t="0"/>
            <wp:docPr id="4"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499100" cy="75692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20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tab/>
      </w:r>
    </w:p>
    <w:p w:rsidR="00000000" w:rsidDel="00000000" w:rsidP="00000000" w:rsidRDefault="00000000" w:rsidRPr="00000000" w14:paraId="0000020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Colleen Cooke</w:t>
        <w:tab/>
      </w:r>
    </w:p>
    <w:p w:rsidR="00000000" w:rsidDel="00000000" w:rsidP="00000000" w:rsidRDefault="00000000" w:rsidRPr="00000000" w14:paraId="0000020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Sarita</w:t>
      </w:r>
    </w:p>
    <w:p w:rsidR="00000000" w:rsidDel="00000000" w:rsidP="00000000" w:rsidRDefault="00000000" w:rsidRPr="00000000" w14:paraId="0000020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Dave Rollinson</w:t>
        <w:tab/>
      </w:r>
    </w:p>
    <w:p w:rsidR="00000000" w:rsidDel="00000000" w:rsidP="00000000" w:rsidRDefault="00000000" w:rsidRPr="00000000" w14:paraId="0000020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Joseph Paetz</w:t>
      </w:r>
    </w:p>
    <w:p w:rsidR="00000000" w:rsidDel="00000000" w:rsidP="00000000" w:rsidRDefault="00000000" w:rsidRPr="00000000" w14:paraId="0000020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Lindsay Baxter</w:t>
        <w:tab/>
      </w:r>
    </w:p>
    <w:p w:rsidR="00000000" w:rsidDel="00000000" w:rsidP="00000000" w:rsidRDefault="00000000" w:rsidRPr="00000000" w14:paraId="0000020D">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0E">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1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1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1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5">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16">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Lord, You Give the Great Commission </w:t>
      </w:r>
      <w:r w:rsidDel="00000000" w:rsidR="00000000" w:rsidRPr="00000000">
        <w:rPr>
          <w:rFonts w:ascii="Times New Roman" w:cs="Times New Roman" w:eastAsia="Times New Roman" w:hAnsi="Times New Roman"/>
          <w:sz w:val="16"/>
          <w:szCs w:val="16"/>
          <w:rtl w:val="0"/>
        </w:rPr>
        <w:t xml:space="preserve">– Text: Jeffery Rowthorn, b. 1934. Music: ABBOT’S LEIGH, Cyril V. Taylor, 1907-1991. Text © 1978 and music © 1942, ren. Hope Publishing Company, Carol Stream, IL 60188. All rights reserved. Reprinted with permission under OneLicense.net # A-722139.</w:t>
      </w:r>
    </w:p>
    <w:p w:rsidR="00000000" w:rsidDel="00000000" w:rsidP="00000000" w:rsidRDefault="00000000" w:rsidRPr="00000000" w14:paraId="0000021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Hallelujah! We Sing Your Praises </w:t>
      </w:r>
      <w:r w:rsidDel="00000000" w:rsidR="00000000" w:rsidRPr="00000000">
        <w:rPr>
          <w:rFonts w:ascii="Times New Roman" w:cs="Times New Roman" w:eastAsia="Times New Roman" w:hAnsi="Times New Roman"/>
          <w:sz w:val="16"/>
          <w:szCs w:val="16"/>
          <w:rtl w:val="0"/>
        </w:rPr>
        <w:t xml:space="preserve">– Text: South African; tr. </w:t>
      </w:r>
      <w:r w:rsidDel="00000000" w:rsidR="00000000" w:rsidRPr="00000000">
        <w:rPr>
          <w:rFonts w:ascii="Times New Roman" w:cs="Times New Roman" w:eastAsia="Times New Roman" w:hAnsi="Times New Roman"/>
          <w:i w:val="1"/>
          <w:iCs w:val="1"/>
          <w:sz w:val="16"/>
          <w:szCs w:val="16"/>
          <w:rtl w:val="0"/>
        </w:rPr>
        <w:t xml:space="preserve">Freedom Is Coming</w:t>
      </w:r>
      <w:r w:rsidDel="00000000" w:rsidR="00000000" w:rsidRPr="00000000">
        <w:rPr>
          <w:rFonts w:ascii="Times New Roman" w:cs="Times New Roman" w:eastAsia="Times New Roman" w:hAnsi="Times New Roman"/>
          <w:sz w:val="16"/>
          <w:szCs w:val="16"/>
          <w:rtl w:val="0"/>
        </w:rPr>
        <w:t xml:space="preserve">, 1984. Music: HALELUYA! PELO TSA RONA, South African; arr. </w:t>
      </w:r>
      <w:r w:rsidDel="00000000" w:rsidR="00000000" w:rsidRPr="00000000">
        <w:rPr>
          <w:rFonts w:ascii="Times New Roman" w:cs="Times New Roman" w:eastAsia="Times New Roman" w:hAnsi="Times New Roman"/>
          <w:i w:val="1"/>
          <w:iCs w:val="1"/>
          <w:sz w:val="16"/>
          <w:szCs w:val="16"/>
          <w:rtl w:val="0"/>
        </w:rPr>
        <w:t xml:space="preserve">Freedom Is Coming</w:t>
      </w:r>
      <w:r w:rsidDel="00000000" w:rsidR="00000000" w:rsidRPr="00000000">
        <w:rPr>
          <w:rFonts w:ascii="Times New Roman" w:cs="Times New Roman" w:eastAsia="Times New Roman" w:hAnsi="Times New Roman"/>
          <w:sz w:val="16"/>
          <w:szCs w:val="16"/>
          <w:rtl w:val="0"/>
        </w:rPr>
        <w:t xml:space="preserve">. English text and arr. © 1984 Utryck, admin. Walton Music Corp. All rights reserved. Reprinted with permission under OneLicense.net # A-722139.</w:t>
      </w:r>
    </w:p>
    <w:p w:rsidR="00000000" w:rsidDel="00000000" w:rsidP="00000000" w:rsidRDefault="00000000" w:rsidRPr="00000000" w14:paraId="0000021A">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1B">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1C">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1D">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2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2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June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22">
      <w:pPr>
        <w:spacing w:after="0" w:lineRule="auto"/>
        <w:ind w:left="0" w:hanging="36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23">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bookmarkStart w:colFirst="0" w:colLast="0" w:name="_heading=h.za45ssp4cc1c" w:id="18"/>
      <w:bookmarkEnd w:id="18"/>
      <w:r w:rsidDel="00000000" w:rsidR="00000000" w:rsidRPr="00000000">
        <w:rPr>
          <w:rFonts w:ascii="Times New Roman" w:cs="Times New Roman" w:eastAsia="Times New Roman" w:hAnsi="Times New Roman"/>
          <w:b w:val="1"/>
          <w:bCs w:val="1"/>
          <w:color w:val="000000"/>
          <w:sz w:val="24"/>
          <w:szCs w:val="24"/>
          <w:rtl w:val="0"/>
        </w:rPr>
        <w:t xml:space="preserve">Welcome to Worship at St. Andrew on the Third Sunday after Pentecost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Commemoration of the Emanuel Nine, Martyrs, June 17</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2015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Worship this week begins on a solemn note as we remember the Emanuel Nine, the saints of God whose lives were taken by a gunman during their Bible study at Mother Emanuel African Methodist Episcopal (AME) Church in Charleston, SC on June 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2015. We confess and lament the sins of racism and white supremacy that continue to harm God's people, the church, and our society, and we dedicate ourselves anew to the work of repentance, reconciliation, restoration, and repair, especially with our siblings in Christ in the AME Church.</w:t>
      </w:r>
    </w:p>
    <w:p w:rsidR="00000000" w:rsidDel="00000000" w:rsidP="00000000" w:rsidRDefault="00000000" w:rsidRPr="00000000" w14:paraId="00000225">
      <w:pPr>
        <w:numPr>
          <w:ilvl w:val="0"/>
          <w:numId w:val="2"/>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“Freedom. Faith. Harvest.” - A Holy Day of Worship, Fellowship, and the Blessing of the Garden at Bethel AME Church, Sunday, June 14</w:t>
      </w:r>
      <w:r w:rsidDel="00000000" w:rsidR="00000000" w:rsidRPr="00000000">
        <w:rPr>
          <w:rFonts w:ascii="Times New Roman" w:cs="Times New Roman" w:eastAsia="Times New Roman" w:hAnsi="Times New Roman"/>
          <w:b w:val="1"/>
          <w:bCs w:val="1"/>
          <w:sz w:val="26"/>
          <w:szCs w:val="26"/>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11:00 a.m</w:t>
      </w:r>
      <w:r w:rsidDel="00000000" w:rsidR="00000000" w:rsidRPr="00000000">
        <w:rPr>
          <w:rFonts w:ascii="Times New Roman" w:cs="Times New Roman" w:eastAsia="Times New Roman" w:hAnsi="Times New Roman"/>
          <w:sz w:val="24"/>
          <w:szCs w:val="24"/>
          <w:rtl w:val="0"/>
        </w:rPr>
        <w:t xml:space="preserve"> – Bethel AME Church presents their Juneteenth celebration to include an 11:00 a.m. morning worship, which includes a celebration of liberation, song, and the preached Word from Bishop Melissa Stoller. After worship, there will be a Community Dinner in the Fellowship Hall. After dinner, there will be a blessing of the community garden, a consecration of the seeds, equipment, and the hands that tend it from Dr. Kate Walker of the First Unitarian Church of Pittsburgh, and a “Libation Ceremony” led by the Ujamaa Collective. Bethel AME church is located at 2720 Webster Ave., Pittsburgh, PA 15219.</w:t>
      </w:r>
    </w:p>
    <w:p w:rsidR="00000000" w:rsidDel="00000000" w:rsidP="00000000" w:rsidRDefault="00000000" w:rsidRPr="00000000" w14:paraId="00000226">
      <w:pPr>
        <w:numPr>
          <w:ilvl w:val="0"/>
          <w:numId w:val="2"/>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June, we ask for donations of rice.</w:t>
      </w:r>
    </w:p>
    <w:p w:rsidR="00000000" w:rsidDel="00000000" w:rsidP="00000000" w:rsidRDefault="00000000" w:rsidRPr="00000000" w14:paraId="00000227">
      <w:pPr>
        <w:numPr>
          <w:ilvl w:val="0"/>
          <w:numId w:val="2"/>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Third Tuesday Each Month, June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28">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rsfojypsznj" w:id="19"/>
      <w:bookmarkEnd w:id="19"/>
      <w:r w:rsidDel="00000000" w:rsidR="00000000" w:rsidRPr="00000000">
        <w:rPr>
          <w:rFonts w:ascii="Times New Roman" w:cs="Times New Roman" w:eastAsia="Times New Roman" w:hAnsi="Times New Roman"/>
          <w:b w:val="1"/>
          <w:bCs w:val="1"/>
          <w:sz w:val="24"/>
          <w:szCs w:val="24"/>
          <w:rtl w:val="0"/>
        </w:rPr>
        <w:t xml:space="preserve">Pride Month Celebrations - Millvale Pride, Saturday, June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LGBTQIA+ community in the face of police brutality and systemic disenfranchisement. St Andrew is sponsoring a booth at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You can  sign up to volunteer here: </w:t>
      </w:r>
      <w:hyperlink r:id="rId3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9">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atgh8culcp74" w:id="20"/>
      <w:bookmarkEnd w:id="20"/>
      <w:r w:rsidDel="00000000" w:rsidR="00000000" w:rsidRPr="00000000">
        <w:rPr>
          <w:rFonts w:ascii="Times New Roman" w:cs="Times New Roman" w:eastAsia="Times New Roman" w:hAnsi="Times New Roman"/>
          <w:b w:val="1"/>
          <w:bCs w:val="1"/>
          <w:sz w:val="24"/>
          <w:szCs w:val="24"/>
          <w:rtl w:val="0"/>
        </w:rPr>
        <w:t xml:space="preserve">Noisy Offering, Next Sunday, June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go to support Proud Haven, whose mission is to provide a safe shelter for LGBTQIA+ youth (ages 18-25) experiencing homelessness in Pittsburgh. For more about their work, please visit </w:t>
      </w:r>
      <w:hyperlink r:id="rId34">
        <w:r w:rsidDel="00000000" w:rsidR="00000000" w:rsidRPr="00000000">
          <w:rPr>
            <w:rFonts w:ascii="Times New Roman" w:cs="Times New Roman" w:eastAsia="Times New Roman" w:hAnsi="Times New Roman"/>
            <w:color w:val="1155cc"/>
            <w:sz w:val="24"/>
            <w:szCs w:val="24"/>
            <w:u w:val="single"/>
            <w:rtl w:val="0"/>
          </w:rPr>
          <w:t xml:space="preserve">https://proudhaven.org/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2A">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vi0g75puydh" w:id="21"/>
      <w:bookmarkEnd w:id="21"/>
      <w:r w:rsidDel="00000000" w:rsidR="00000000" w:rsidRPr="00000000">
        <w:rPr>
          <w:rFonts w:ascii="Times New Roman" w:cs="Times New Roman" w:eastAsia="Times New Roman" w:hAnsi="Times New Roman"/>
          <w:b w:val="1"/>
          <w:bCs w:val="1"/>
          <w:sz w:val="24"/>
          <w:szCs w:val="24"/>
          <w:rtl w:val="0"/>
        </w:rPr>
        <w:t xml:space="preserve">Reckoning with Antisemitism: Reflections at One Year, Wednesday, June 24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w:t>
      </w:r>
      <w:r w:rsidDel="00000000" w:rsidR="00000000" w:rsidRPr="00000000">
        <w:rPr>
          <w:rFonts w:ascii="Times New Roman" w:cs="Times New Roman" w:eastAsia="Times New Roman" w:hAnsi="Times New Roman"/>
          <w:sz w:val="24"/>
          <w:szCs w:val="24"/>
          <w:rtl w:val="0"/>
        </w:rPr>
        <w:t xml:space="preserve"> – Gather on June 24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Beit Kulanu (Formerly Rodef Shalom - 4905 Fifth Avenue, Pittsburgh, PA 15213) for an evening of celebration and reflection on the past year of the Reckoning with Antisemitism as Christians project. Over the past 12 months, Christian clergy and lay leaders across Southwestern PA have been engaging with this new project co-founded by Christian Associates of Southwest PA and the Holocaust Center of Pittsburgh. We will hear from Christians who have been reckoning with antisemitism and from Jews who have taken part in their efforts. We will also share (for the first time!) a published book of sermons written by local Christian clergy who have engaged their congregations and communities in conversations about antisemitism, from the pulpit and beyond. You can register to attend using this link: </w:t>
      </w:r>
      <w:hyperlink r:id="rId35">
        <w:r w:rsidDel="00000000" w:rsidR="00000000" w:rsidRPr="00000000">
          <w:rPr>
            <w:rFonts w:ascii="Times New Roman" w:cs="Times New Roman" w:eastAsia="Times New Roman" w:hAnsi="Times New Roman"/>
            <w:color w:val="1155cc"/>
            <w:sz w:val="24"/>
            <w:szCs w:val="24"/>
            <w:u w:val="single"/>
            <w:rtl w:val="0"/>
          </w:rPr>
          <w:t xml:space="preserve">https://www.eventbrite.com/e/reckoning-with-antisemitism-as-christians-reflections-at-one-year-tickets-1988560210119</w:t>
        </w:r>
      </w:hyperlink>
      <w:r w:rsidDel="00000000" w:rsidR="00000000" w:rsidRPr="00000000">
        <w:rPr>
          <w:rFonts w:ascii="Times New Roman" w:cs="Times New Roman" w:eastAsia="Times New Roman" w:hAnsi="Times New Roman"/>
          <w:sz w:val="24"/>
          <w:szCs w:val="24"/>
          <w:rtl w:val="0"/>
        </w:rPr>
        <w:t xml:space="preserve">.</w:t>
      </w:r>
    </w:p>
    <w:sectPr>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5.jpg"/><Relationship Id="rId21" Type="http://schemas.openxmlformats.org/officeDocument/2006/relationships/image" Target="media/image21.png"/><Relationship Id="rId24" Type="http://schemas.openxmlformats.org/officeDocument/2006/relationships/image" Target="media/image8.jp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6.png"/><Relationship Id="rId25" Type="http://schemas.openxmlformats.org/officeDocument/2006/relationships/image" Target="media/image20.png"/><Relationship Id="rId28" Type="http://schemas.openxmlformats.org/officeDocument/2006/relationships/image" Target="media/image18.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10.jpg"/><Relationship Id="rId8" Type="http://schemas.openxmlformats.org/officeDocument/2006/relationships/image" Target="media/image24.png"/><Relationship Id="rId31" Type="http://schemas.openxmlformats.org/officeDocument/2006/relationships/image" Target="media/image9.png"/><Relationship Id="rId30" Type="http://schemas.openxmlformats.org/officeDocument/2006/relationships/image" Target="media/image11.png"/><Relationship Id="rId11" Type="http://schemas.openxmlformats.org/officeDocument/2006/relationships/hyperlink" Target="http://www.standrewpittsburgh.org" TargetMode="External"/><Relationship Id="rId33" Type="http://schemas.openxmlformats.org/officeDocument/2006/relationships/hyperlink" Target="https://www.signupgenius.com/go/5080B4AAFAF2CABF85-63577363-pittsburgh" TargetMode="External"/><Relationship Id="rId10" Type="http://schemas.openxmlformats.org/officeDocument/2006/relationships/hyperlink" Target="mailto:St_andrewELCA@verizon.net" TargetMode="External"/><Relationship Id="rId32" Type="http://schemas.openxmlformats.org/officeDocument/2006/relationships/image" Target="media/image5.png"/><Relationship Id="rId13" Type="http://schemas.openxmlformats.org/officeDocument/2006/relationships/image" Target="media/image1.png"/><Relationship Id="rId35" Type="http://schemas.openxmlformats.org/officeDocument/2006/relationships/hyperlink" Target="https://www.eventbrite.com/e/reckoning-with-antisemitism-as-christians-reflections-at-one-year-tickets-1988560210119" TargetMode="External"/><Relationship Id="rId12" Type="http://schemas.openxmlformats.org/officeDocument/2006/relationships/image" Target="media/image4.png"/><Relationship Id="rId34" Type="http://schemas.openxmlformats.org/officeDocument/2006/relationships/hyperlink" Target="https://proudhaven.org/" TargetMode="External"/><Relationship Id="rId15" Type="http://schemas.openxmlformats.org/officeDocument/2006/relationships/image" Target="media/image14.jpg"/><Relationship Id="rId14" Type="http://schemas.openxmlformats.org/officeDocument/2006/relationships/image" Target="media/image3.png"/><Relationship Id="rId36" Type="http://schemas.openxmlformats.org/officeDocument/2006/relationships/footer" Target="footer1.xml"/><Relationship Id="rId17" Type="http://schemas.openxmlformats.org/officeDocument/2006/relationships/image" Target="media/image22.png"/><Relationship Id="rId16" Type="http://schemas.openxmlformats.org/officeDocument/2006/relationships/image" Target="media/image12.jpg"/><Relationship Id="rId19" Type="http://schemas.openxmlformats.org/officeDocument/2006/relationships/image" Target="media/image6.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4ZdoMrMZWCgcN3GJmEnUUE7yg==">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