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4379595"/>
            <wp:effectExtent b="0" l="0" r="0" t="0"/>
            <wp:docPr id="8" name="image24.jpg"/>
            <a:graphic>
              <a:graphicData uri="http://schemas.openxmlformats.org/drawingml/2006/picture">
                <pic:pic>
                  <pic:nvPicPr>
                    <pic:cNvPr id="0" name="image24.jpg"/>
                    <pic:cNvPicPr preferRelativeResize="0"/>
                  </pic:nvPicPr>
                  <pic:blipFill>
                    <a:blip r:embed="rId7"/>
                    <a:srcRect b="0" l="0" r="0" t="0"/>
                    <a:stretch>
                      <a:fillRect/>
                    </a:stretch>
                  </pic:blipFill>
                  <pic:spPr>
                    <a:xfrm>
                      <a:off x="0" y="0"/>
                      <a:ext cx="5943600" cy="43795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Fifth Sunday after Pentecost</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June 28, 2026</w:t>
      </w:r>
    </w:p>
    <w:p w:rsidR="00000000" w:rsidDel="00000000" w:rsidP="00000000" w:rsidRDefault="00000000" w:rsidRPr="00000000" w14:paraId="00000007">
      <w:pPr>
        <w:spacing w:after="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bCs w:val="1"/>
          <w:sz w:val="44"/>
          <w:szCs w:val="44"/>
          <w:rtl w:val="0"/>
        </w:rPr>
        <w:t xml:space="preserve"> </w:t>
      </w:r>
      <w:r w:rsidDel="00000000" w:rsidR="00000000" w:rsidRPr="00000000">
        <w:rPr>
          <w:rFonts w:ascii="Times New Roman" w:cs="Times New Roman" w:eastAsia="Times New Roman" w:hAnsi="Times New Roman"/>
          <w:sz w:val="32"/>
          <w:szCs w:val="3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8">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color w:val="0563c1"/>
          <w:sz w:val="28"/>
          <w:szCs w:val="28"/>
          <w:u w:val="single"/>
        </w:rPr>
      </w:pPr>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spacing w:after="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Fifth Sunday after Pentecost  </w:t>
      </w:r>
    </w:p>
    <w:p w:rsidR="00000000" w:rsidDel="00000000" w:rsidP="00000000" w:rsidRDefault="00000000" w:rsidRPr="00000000" w14:paraId="00000011">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welcome of Baptism is for all God’s children.</w:t>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This baptismal gift sets us free from the power of sin and death.</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today’s Gospel, Christ promises that the disciple who gives a cup of cold water to the little ones serves Christ himself. From worship we are sent on our baptismal mission: </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to serve the little ones of this world and to be a sign of God’s merciful welcome. </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9">
      <w:pPr>
        <w:widowControl w:val="0"/>
        <w:numPr>
          <w:ilvl w:val="0"/>
          <w:numId w:val="1"/>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0"/>
      <w:bookmarkEnd w:id="0"/>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24">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 </w:t>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tl w:val="0"/>
        </w:rPr>
      </w:r>
    </w:p>
    <w:p w:rsidR="00000000" w:rsidDel="00000000" w:rsidP="00000000" w:rsidRDefault="00000000" w:rsidRPr="00000000" w14:paraId="00000029">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30">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Just As I Am</w:t>
        <w:tab/>
      </w:r>
      <w:r w:rsidDel="00000000" w:rsidR="00000000" w:rsidRPr="00000000">
        <w:rPr>
          <w:rFonts w:ascii="Times New Roman" w:cs="Times New Roman" w:eastAsia="Times New Roman" w:hAnsi="Times New Roman"/>
          <w:sz w:val="28"/>
          <w:szCs w:val="28"/>
          <w:highlight w:val="white"/>
          <w:rtl w:val="0"/>
        </w:rPr>
        <w:t xml:space="preserve">arr. Keveren</w:t>
      </w:r>
      <w:r w:rsidDel="00000000" w:rsidR="00000000" w:rsidRPr="00000000">
        <w:rPr>
          <w:rtl w:val="0"/>
        </w:rPr>
      </w:r>
    </w:p>
    <w:p w:rsidR="00000000" w:rsidDel="00000000" w:rsidP="00000000" w:rsidRDefault="00000000" w:rsidRPr="00000000" w14:paraId="00000031">
      <w:pPr>
        <w:tabs>
          <w:tab w:val="right" w:leader="none" w:pos="9270"/>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3">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6">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29</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Blessed be the holy Trinity, </w:t>
      </w:r>
      <w:sdt>
        <w:sdtPr>
          <w:id w:val="976398259"/>
          <w:tag w:val="goog_rdk_0"/>
        </w:sdtPr>
        <w:sdtContent>
          <w:r w:rsidDel="00000000" w:rsidR="00000000" w:rsidRPr="00000000">
            <w:rPr>
              <w:rFonts w:ascii="Arial Unicode MS" w:cs="Arial Unicode MS" w:eastAsia="Arial Unicode MS" w:hAnsi="Arial Unicode MS"/>
              <w:color w:val="cc0000"/>
              <w:sz w:val="24"/>
              <w:szCs w:val="24"/>
              <w:highlight w:val="white"/>
              <w:rtl w:val="0"/>
            </w:rPr>
            <w:t xml:space="preserve">☩</w:t>
          </w:r>
        </w:sdtContent>
      </w:sdt>
      <w:r w:rsidDel="00000000" w:rsidR="00000000" w:rsidRPr="00000000">
        <w:rPr>
          <w:rFonts w:ascii="Quattrocento Sans" w:cs="Quattrocento Sans" w:eastAsia="Quattrocento Sans" w:hAnsi="Quattrocento Sans"/>
          <w:color w:val="cc0000"/>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one God,</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looks upon us in compassion,</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forgives our sin, and heals our lives.</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confess our sin in the presence of God and of one another.</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Have mercy, O God,</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for we have sinned against you</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and our neighbor.</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 your compassion,</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cleanse us from our sin</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and take away our guilt.</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Create in us a new heart</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and give us a steadfast spirit.</w:t>
      </w: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Do not cast us away,</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but fill us with your Holy Spirit</w:t>
      </w: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and restore your joy within us.</w:t>
      </w: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Amen.</w:t>
      </w: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As tender as parent to child,</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 deep is God’s compassion for you.</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high as heaven is above earth, so vast is God’s love for you.</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far as east is from west, so far God removes your sin from you,</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renewing your life through Jesus Christ.</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be God who crowns us with mercy and love.</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highlight w:val="white"/>
        </w:rPr>
      </w:pPr>
      <w:bookmarkStart w:colFirst="0" w:colLast="0" w:name="_heading=h.lhv72gf4klfz" w:id="1"/>
      <w:bookmarkEnd w:id="1"/>
      <w:r w:rsidDel="00000000" w:rsidR="00000000" w:rsidRPr="00000000">
        <w:rPr>
          <w:rFonts w:ascii="Times New Roman" w:cs="Times New Roman" w:eastAsia="Times New Roman" w:hAnsi="Times New Roman"/>
          <w:b w:val="1"/>
          <w:bCs w:val="1"/>
          <w:sz w:val="24"/>
          <w:szCs w:val="24"/>
          <w:highlight w:val="white"/>
          <w:rtl w:val="0"/>
        </w:rPr>
        <w:t xml:space="preserve">C: Blessed be God forever.</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Amen.</w:t>
      </w: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God, We Gather as Your People</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ACS </w:t>
      </w:r>
      <w:r w:rsidDel="00000000" w:rsidR="00000000" w:rsidRPr="00000000">
        <w:rPr>
          <w:rFonts w:ascii="Times New Roman" w:cs="Times New Roman" w:eastAsia="Times New Roman" w:hAnsi="Times New Roman"/>
          <w:b w:val="1"/>
          <w:bCs w:val="1"/>
          <w:sz w:val="28"/>
          <w:szCs w:val="28"/>
          <w:highlight w:val="white"/>
          <w:rtl w:val="0"/>
        </w:rPr>
        <w:t xml:space="preserve">1038</w:t>
      </w:r>
    </w:p>
    <w:p w:rsidR="00000000" w:rsidDel="00000000" w:rsidP="00000000" w:rsidRDefault="00000000" w:rsidRPr="00000000" w14:paraId="00000057">
      <w:pPr>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8">
      <w:pPr>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342498" cy="7708437"/>
            <wp:effectExtent b="0" l="0" r="0" t="0"/>
            <wp:docPr id="10"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342498" cy="7708437"/>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4"/>
          <w:szCs w:val="24"/>
          <w:rtl w:val="0"/>
        </w:rPr>
        <w:t xml:space="preserve">C: And also with you.</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 xml:space="preserve">Glory to You, God</w:t>
        <w:tab/>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31</w:t>
      </w:r>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Pr>
        <w:drawing>
          <wp:inline distB="0" distT="0" distL="0" distR="0">
            <wp:extent cx="5991225" cy="5972175"/>
            <wp:effectExtent b="0" l="0" r="0" t="0"/>
            <wp:docPr id="9" name="image14.png"/>
            <a:graphic>
              <a:graphicData uri="http://schemas.openxmlformats.org/drawingml/2006/picture">
                <pic:pic>
                  <pic:nvPicPr>
                    <pic:cNvPr id="0" name="image14.png"/>
                    <pic:cNvPicPr preferRelativeResize="0"/>
                  </pic:nvPicPr>
                  <pic:blipFill>
                    <a:blip r:embed="rId12"/>
                    <a:srcRect b="1248" l="0" r="0" t="1703"/>
                    <a:stretch>
                      <a:fillRect/>
                    </a:stretch>
                  </pic:blipFill>
                  <pic:spPr>
                    <a:xfrm>
                      <a:off x="0" y="0"/>
                      <a:ext cx="5991225" cy="597217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6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God, you direct our lives by your grace, </w:t>
      </w:r>
    </w:p>
    <w:p w:rsidR="00000000" w:rsidDel="00000000" w:rsidP="00000000" w:rsidRDefault="00000000" w:rsidRPr="00000000" w14:paraId="0000006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your words of justice and mercy reshape the world. </w:t>
      </w:r>
    </w:p>
    <w:p w:rsidR="00000000" w:rsidDel="00000000" w:rsidP="00000000" w:rsidRDefault="00000000" w:rsidRPr="00000000" w14:paraId="0000006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Mold us into a people who welcome your word and serve one another, </w:t>
      </w:r>
    </w:p>
    <w:p w:rsidR="00000000" w:rsidDel="00000000" w:rsidP="00000000" w:rsidRDefault="00000000" w:rsidRPr="00000000" w14:paraId="0000006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through Jesus Christ, our Savior and Lord.</w:t>
        <w:br w:type="textWrapping"/>
      </w: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0">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Jeremiah 28: 5-9</w:t>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 The prophet Jeremiah spoke to the prophet Hananiah in the presence of the priests and all the people who were standing in the house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 and the prophet Jeremiah said, “Amen! May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do so; may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fulfill the words that you have prophesied and bring back to this place from Babylon the vessels of the house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and all the exiles.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 But listen now to this word that I speak in your hearing and in the hearing of all the people.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 The prophets who preceded you and me from ancient times prophesied war, famine, and pestilence against many countries and great kingdoms.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 As for the prophet who prophesies peace, when the word of that prophet comes true, then it will be known that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has truly sent the prophet.”</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A">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B">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C">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89: 1-4, 15-18</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t>
      </w:r>
    </w:p>
    <w:p w:rsidR="00000000" w:rsidDel="00000000" w:rsidP="00000000" w:rsidRDefault="00000000" w:rsidRPr="00000000" w14:paraId="0000007F">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congregation responding with the bold verses and refrain.</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Tone</w:t>
      </w:r>
    </w:p>
    <w:p w:rsidR="00000000" w:rsidDel="00000000" w:rsidP="00000000" w:rsidRDefault="00000000" w:rsidRPr="00000000" w14:paraId="00000082">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973596"/>
            <wp:effectExtent b="0" l="0" r="0" t="0"/>
            <wp:docPr id="12" name="image16.jpg"/>
            <a:graphic>
              <a:graphicData uri="http://schemas.openxmlformats.org/drawingml/2006/picture">
                <pic:pic>
                  <pic:nvPicPr>
                    <pic:cNvPr id="0" name="image16.jpg"/>
                    <pic:cNvPicPr preferRelativeResize="0"/>
                  </pic:nvPicPr>
                  <pic:blipFill>
                    <a:blip r:embed="rId13"/>
                    <a:srcRect b="9931" l="0" r="0" t="7129"/>
                    <a:stretch>
                      <a:fillRect/>
                    </a:stretch>
                  </pic:blipFill>
                  <pic:spPr>
                    <a:xfrm>
                      <a:off x="0" y="0"/>
                      <a:ext cx="5943600" cy="973596"/>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86">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352550"/>
            <wp:effectExtent b="0" l="0" r="0" t="0"/>
            <wp:docPr id="11" name="image13.jpg"/>
            <a:graphic>
              <a:graphicData uri="http://schemas.openxmlformats.org/drawingml/2006/picture">
                <pic:pic>
                  <pic:nvPicPr>
                    <pic:cNvPr id="0" name="image13.jpg"/>
                    <pic:cNvPicPr preferRelativeResize="0"/>
                  </pic:nvPicPr>
                  <pic:blipFill>
                    <a:blip r:embed="rId14"/>
                    <a:srcRect b="5128" l="0" r="0" t="3846"/>
                    <a:stretch>
                      <a:fillRect/>
                    </a:stretch>
                  </pic:blipFill>
                  <pic:spPr>
                    <a:xfrm>
                      <a:off x="0" y="0"/>
                      <a:ext cx="5943600"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 Your love,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forever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will I sing;</w:t>
        <w:br w:type="textWrapping"/>
        <w:t xml:space="preserve">  from age to age my mouth will pro-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claim your faithfulness.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For I am persuaded that your steadfast love is estab-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lished forever;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 have set your faithfulness firmly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 the heavens.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 “I have made a covenant with my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chosen one;</w:t>
        <w:br w:type="textWrapping"/>
        <w:t xml:space="preserve">  I have sworn an oath to Da-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vid my servant: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will establish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line forever,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preserve your throne for all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generations.’ ”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 Happy are the people who know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festal shout!</w:t>
        <w:br w:type="textWrapping"/>
        <w:t xml:space="preserve">  They walk,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in the light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your presence.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They rejoice daily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 your name;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they are jubilant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 your righteousness.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 For you are the glory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their strength,</w:t>
        <w:br w:type="textWrapping"/>
        <w:t xml:space="preserve">  and by your favor our might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is exalted.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Truly, our shield belongs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to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our king to the Holy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One of Israel. R</w:t>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Romans 6: 12-23</w:t>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 Do not let sin reign in your mortal bodies, so that you obey their desires.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 No longer present your members to sin as instruments of unrighteousness, but present yourselves to God as those who have been brought from death to life, and present your members to God as instruments of righteousness.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 For sin will have no dominion over you, since you are not under law but under grace.</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 What then? Should we sin because we are not under law but under grace? By no means! </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 Do you not know that, if you present yourselves to anyone as obedient slaves, you are slaves of the one whom you obey, either of sin, which leads to death, or of obedience, which leads to righteousness?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 But thanks be to God that you who were slaves of sin have become obedient from the heart to the form of teaching to which you were entrusted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 and that you, having been set free from sin, have become enslaved to righteousness. </w:t>
      </w:r>
      <w:r w:rsidDel="00000000" w:rsidR="00000000" w:rsidRPr="00000000">
        <w:rPr>
          <w:rFonts w:ascii="Times New Roman" w:cs="Times New Roman" w:eastAsia="Times New Roman" w:hAnsi="Times New Roman"/>
          <w:sz w:val="24"/>
          <w:szCs w:val="24"/>
          <w:highlight w:val="white"/>
          <w:vertAlign w:val="superscript"/>
          <w:rtl w:val="0"/>
        </w:rPr>
        <w:t xml:space="preserve">19</w:t>
      </w:r>
      <w:r w:rsidDel="00000000" w:rsidR="00000000" w:rsidRPr="00000000">
        <w:rPr>
          <w:rFonts w:ascii="Times New Roman" w:cs="Times New Roman" w:eastAsia="Times New Roman" w:hAnsi="Times New Roman"/>
          <w:sz w:val="24"/>
          <w:szCs w:val="24"/>
          <w:highlight w:val="white"/>
          <w:rtl w:val="0"/>
        </w:rPr>
        <w:t xml:space="preserve"> I am speaking in human terms because of your limitations. For just as you once presented your members as slaves to impurity and lawlessness, leading to even more lawlessness, so now present your members as slaves to righteousness, leading to sanctification.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20</w:t>
      </w:r>
      <w:r w:rsidDel="00000000" w:rsidR="00000000" w:rsidRPr="00000000">
        <w:rPr>
          <w:rFonts w:ascii="Times New Roman" w:cs="Times New Roman" w:eastAsia="Times New Roman" w:hAnsi="Times New Roman"/>
          <w:sz w:val="24"/>
          <w:szCs w:val="24"/>
          <w:highlight w:val="white"/>
          <w:rtl w:val="0"/>
        </w:rPr>
        <w:t xml:space="preserve"> When you were slaves of sin, you were free in regard to righteousness. </w:t>
      </w:r>
      <w:r w:rsidDel="00000000" w:rsidR="00000000" w:rsidRPr="00000000">
        <w:rPr>
          <w:rFonts w:ascii="Times New Roman" w:cs="Times New Roman" w:eastAsia="Times New Roman" w:hAnsi="Times New Roman"/>
          <w:sz w:val="24"/>
          <w:szCs w:val="24"/>
          <w:highlight w:val="white"/>
          <w:vertAlign w:val="superscript"/>
          <w:rtl w:val="0"/>
        </w:rPr>
        <w:t xml:space="preserve">21</w:t>
      </w:r>
      <w:r w:rsidDel="00000000" w:rsidR="00000000" w:rsidRPr="00000000">
        <w:rPr>
          <w:rFonts w:ascii="Times New Roman" w:cs="Times New Roman" w:eastAsia="Times New Roman" w:hAnsi="Times New Roman"/>
          <w:sz w:val="24"/>
          <w:szCs w:val="24"/>
          <w:highlight w:val="white"/>
          <w:rtl w:val="0"/>
        </w:rPr>
        <w:t xml:space="preserve"> So what fruit did you then gain from the things of which you now are ashamed? The end of those things is death. </w:t>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22</w:t>
      </w:r>
      <w:r w:rsidDel="00000000" w:rsidR="00000000" w:rsidRPr="00000000">
        <w:rPr>
          <w:rFonts w:ascii="Times New Roman" w:cs="Times New Roman" w:eastAsia="Times New Roman" w:hAnsi="Times New Roman"/>
          <w:sz w:val="24"/>
          <w:szCs w:val="24"/>
          <w:highlight w:val="white"/>
          <w:rtl w:val="0"/>
        </w:rPr>
        <w:t xml:space="preserve"> But now that you have been freed from sin and enslaved to God, the fruit you have leads to sanctification, and the end is eternal life. </w:t>
      </w:r>
      <w:r w:rsidDel="00000000" w:rsidR="00000000" w:rsidRPr="00000000">
        <w:rPr>
          <w:rFonts w:ascii="Times New Roman" w:cs="Times New Roman" w:eastAsia="Times New Roman" w:hAnsi="Times New Roman"/>
          <w:sz w:val="24"/>
          <w:szCs w:val="24"/>
          <w:highlight w:val="white"/>
          <w:vertAlign w:val="superscript"/>
          <w:rtl w:val="0"/>
        </w:rPr>
        <w:t xml:space="preserve">23</w:t>
      </w:r>
      <w:r w:rsidDel="00000000" w:rsidR="00000000" w:rsidRPr="00000000">
        <w:rPr>
          <w:rFonts w:ascii="Times New Roman" w:cs="Times New Roman" w:eastAsia="Times New Roman" w:hAnsi="Times New Roman"/>
          <w:sz w:val="24"/>
          <w:szCs w:val="24"/>
          <w:highlight w:val="white"/>
          <w:rtl w:val="0"/>
        </w:rPr>
        <w:t xml:space="preserve"> For the wages of sin is death, but the free gift of God is eternal life in Christ Jesus our Lord.</w:t>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2">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33</w:t>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1892300"/>
            <wp:effectExtent b="0" l="0" r="0" t="0"/>
            <wp:docPr id="1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9372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10: 40-42</w:t>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said to the twelve:] </w:t>
      </w:r>
      <w:r w:rsidDel="00000000" w:rsidR="00000000" w:rsidRPr="00000000">
        <w:rPr>
          <w:rFonts w:ascii="Times New Roman" w:cs="Times New Roman" w:eastAsia="Times New Roman" w:hAnsi="Times New Roman"/>
          <w:sz w:val="24"/>
          <w:szCs w:val="24"/>
          <w:vertAlign w:val="superscript"/>
          <w:rtl w:val="0"/>
        </w:rPr>
        <w:t xml:space="preserve">40</w:t>
      </w:r>
      <w:r w:rsidDel="00000000" w:rsidR="00000000" w:rsidRPr="00000000">
        <w:rPr>
          <w:rFonts w:ascii="Times New Roman" w:cs="Times New Roman" w:eastAsia="Times New Roman" w:hAnsi="Times New Roman"/>
          <w:sz w:val="24"/>
          <w:szCs w:val="24"/>
          <w:rtl w:val="0"/>
        </w:rPr>
        <w:t xml:space="preserve"> “Whoever welcomes you welcomes me, and whoever welcomes me welcomes the one who sent me. </w:t>
      </w:r>
      <w:r w:rsidDel="00000000" w:rsidR="00000000" w:rsidRPr="00000000">
        <w:rPr>
          <w:rFonts w:ascii="Times New Roman" w:cs="Times New Roman" w:eastAsia="Times New Roman" w:hAnsi="Times New Roman"/>
          <w:sz w:val="24"/>
          <w:szCs w:val="24"/>
          <w:vertAlign w:val="superscript"/>
          <w:rtl w:val="0"/>
        </w:rPr>
        <w:t xml:space="preserve">41</w:t>
      </w:r>
      <w:r w:rsidDel="00000000" w:rsidR="00000000" w:rsidRPr="00000000">
        <w:rPr>
          <w:rFonts w:ascii="Times New Roman" w:cs="Times New Roman" w:eastAsia="Times New Roman" w:hAnsi="Times New Roman"/>
          <w:sz w:val="24"/>
          <w:szCs w:val="24"/>
          <w:rtl w:val="0"/>
        </w:rPr>
        <w:t xml:space="preserve"> Whoever welcomes a prophet in the name of a prophet will receive a prophet’s reward, and whoever welcomes a righteous person in the name of a righteous person will receive the reward of the righteous, </w:t>
      </w:r>
      <w:r w:rsidDel="00000000" w:rsidR="00000000" w:rsidRPr="00000000">
        <w:rPr>
          <w:rFonts w:ascii="Times New Roman" w:cs="Times New Roman" w:eastAsia="Times New Roman" w:hAnsi="Times New Roman"/>
          <w:sz w:val="24"/>
          <w:szCs w:val="24"/>
          <w:vertAlign w:val="superscript"/>
          <w:rtl w:val="0"/>
        </w:rPr>
        <w:t xml:space="preserve">42</w:t>
      </w:r>
      <w:r w:rsidDel="00000000" w:rsidR="00000000" w:rsidRPr="00000000">
        <w:rPr>
          <w:rFonts w:ascii="Times New Roman" w:cs="Times New Roman" w:eastAsia="Times New Roman" w:hAnsi="Times New Roman"/>
          <w:sz w:val="24"/>
          <w:szCs w:val="24"/>
          <w:rtl w:val="0"/>
        </w:rPr>
        <w:t xml:space="preserve"> and whoever gives even a cup of cold water to one of these little ones in the name of a disciple—truly I tell you, none of these will lose their reward.”</w:t>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A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A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The Church of Christ, in Every Age  </w:t>
        <w:tab/>
      </w:r>
      <w:r w:rsidDel="00000000" w:rsidR="00000000" w:rsidRPr="00000000">
        <w:rPr>
          <w:rFonts w:ascii="Times New Roman" w:cs="Times New Roman" w:eastAsia="Times New Roman" w:hAnsi="Times New Roman"/>
          <w:b w:val="1"/>
          <w:bCs w:val="1"/>
          <w:i w:val="1"/>
          <w:iCs w:val="1"/>
          <w:sz w:val="28"/>
          <w:szCs w:val="28"/>
          <w:rtl w:val="0"/>
        </w:rPr>
        <w:t xml:space="preserve">ELW</w:t>
      </w:r>
      <w:r w:rsidDel="00000000" w:rsidR="00000000" w:rsidRPr="00000000">
        <w:rPr>
          <w:rFonts w:ascii="Times New Roman" w:cs="Times New Roman" w:eastAsia="Times New Roman" w:hAnsi="Times New Roman"/>
          <w:b w:val="1"/>
          <w:bCs w:val="1"/>
          <w:sz w:val="28"/>
          <w:szCs w:val="28"/>
          <w:rtl w:val="0"/>
        </w:rPr>
        <w:t xml:space="preserve"> 729</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6615" cy="2215515"/>
            <wp:effectExtent b="0" l="0" r="0" t="0"/>
            <wp:docPr id="1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36615" cy="221551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6615" cy="2306955"/>
            <wp:effectExtent b="0" l="0" r="0" t="0"/>
            <wp:docPr id="17"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936615" cy="230695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6615" cy="2222500"/>
            <wp:effectExtent b="0" l="0" r="0" t="0"/>
            <wp:docPr id="1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36615" cy="22225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485140"/>
            <wp:effectExtent b="0" l="0" r="0" t="0"/>
            <wp:docPr id="16"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943600" cy="48514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w:t>
      </w:r>
      <w:r w:rsidDel="00000000" w:rsidR="00000000" w:rsidRPr="00000000">
        <w:rPr>
          <w:rFonts w:ascii="Times New Roman" w:cs="Times New Roman" w:eastAsia="Times New Roman" w:hAnsi="Times New Roman"/>
          <w:b w:val="1"/>
          <w:bCs w:val="1"/>
          <w:sz w:val="24"/>
          <w:szCs w:val="24"/>
          <w:rtl w:val="0"/>
        </w:rPr>
        <w:t xml:space="preserve">I believe in God, the Father almighty,</w:t>
      </w:r>
    </w:p>
    <w:p w:rsidR="00000000" w:rsidDel="00000000" w:rsidP="00000000" w:rsidRDefault="00000000" w:rsidRPr="00000000" w14:paraId="000000B2">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creator of heaven and earth.</w:t>
      </w:r>
    </w:p>
    <w:p w:rsidR="00000000" w:rsidDel="00000000" w:rsidP="00000000" w:rsidRDefault="00000000" w:rsidRPr="00000000" w14:paraId="000000B3">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4">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Jesus Christ, God’s only Son, our Lord,</w:t>
      </w:r>
    </w:p>
    <w:p w:rsidR="00000000" w:rsidDel="00000000" w:rsidP="00000000" w:rsidRDefault="00000000" w:rsidRPr="00000000" w14:paraId="000000B5">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who was conceived by the Holy Spirit,</w:t>
      </w:r>
    </w:p>
    <w:p w:rsidR="00000000" w:rsidDel="00000000" w:rsidP="00000000" w:rsidRDefault="00000000" w:rsidRPr="00000000" w14:paraId="000000B6">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born of the virgin Mary,</w:t>
      </w:r>
    </w:p>
    <w:p w:rsidR="00000000" w:rsidDel="00000000" w:rsidP="00000000" w:rsidRDefault="00000000" w:rsidRPr="00000000" w14:paraId="000000B7">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suffered under Pontius Pilate,</w:t>
      </w:r>
    </w:p>
    <w:p w:rsidR="00000000" w:rsidDel="00000000" w:rsidP="00000000" w:rsidRDefault="00000000" w:rsidRPr="00000000" w14:paraId="000000B8">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was crucified, died, and was buried;</w:t>
      </w:r>
    </w:p>
    <w:p w:rsidR="00000000" w:rsidDel="00000000" w:rsidP="00000000" w:rsidRDefault="00000000" w:rsidRPr="00000000" w14:paraId="000000B9">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descended to the dead.*</w:t>
      </w:r>
    </w:p>
    <w:p w:rsidR="00000000" w:rsidDel="00000000" w:rsidP="00000000" w:rsidRDefault="00000000" w:rsidRPr="00000000" w14:paraId="000000BA">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On the third day he rose again;</w:t>
      </w:r>
    </w:p>
    <w:p w:rsidR="00000000" w:rsidDel="00000000" w:rsidP="00000000" w:rsidRDefault="00000000" w:rsidRPr="00000000" w14:paraId="000000BB">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ascended into heaven,</w:t>
      </w:r>
    </w:p>
    <w:p w:rsidR="00000000" w:rsidDel="00000000" w:rsidP="00000000" w:rsidRDefault="00000000" w:rsidRPr="00000000" w14:paraId="000000BC">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is seated at the right hand of the Father,</w:t>
      </w:r>
    </w:p>
    <w:p w:rsidR="00000000" w:rsidDel="00000000" w:rsidP="00000000" w:rsidRDefault="00000000" w:rsidRPr="00000000" w14:paraId="000000BD">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he will come to judge the living and the dead.</w:t>
      </w:r>
    </w:p>
    <w:p w:rsidR="00000000" w:rsidDel="00000000" w:rsidP="00000000" w:rsidRDefault="00000000" w:rsidRPr="00000000" w14:paraId="000000BE">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F">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p>
    <w:p w:rsidR="00000000" w:rsidDel="00000000" w:rsidP="00000000" w:rsidRDefault="00000000" w:rsidRPr="00000000" w14:paraId="000000C0">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holy catholic church,</w:t>
      </w:r>
    </w:p>
    <w:p w:rsidR="00000000" w:rsidDel="00000000" w:rsidP="00000000" w:rsidRDefault="00000000" w:rsidRPr="00000000" w14:paraId="000000C1">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communion of saints,</w:t>
      </w:r>
    </w:p>
    <w:p w:rsidR="00000000" w:rsidDel="00000000" w:rsidP="00000000" w:rsidRDefault="00000000" w:rsidRPr="00000000" w14:paraId="000000C2">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forgiveness of sins,</w:t>
      </w:r>
    </w:p>
    <w:p w:rsidR="00000000" w:rsidDel="00000000" w:rsidP="00000000" w:rsidRDefault="00000000" w:rsidRPr="00000000" w14:paraId="000000C3">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resurrection of the body,</w:t>
      </w:r>
    </w:p>
    <w:p w:rsidR="00000000" w:rsidDel="00000000" w:rsidP="00000000" w:rsidRDefault="00000000" w:rsidRPr="00000000" w14:paraId="000000C4">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life everlasting. Amen.</w:t>
      </w:r>
    </w:p>
    <w:p w:rsidR="00000000" w:rsidDel="00000000" w:rsidP="00000000" w:rsidRDefault="00000000" w:rsidRPr="00000000" w14:paraId="000000C5">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p>
    <w:p w:rsidR="00000000" w:rsidDel="00000000" w:rsidP="00000000" w:rsidRDefault="00000000" w:rsidRPr="00000000" w14:paraId="000000C7">
      <w:pPr>
        <w:shd w:fill="ffffff" w:val="clear"/>
        <w:spacing w:after="0" w:line="240" w:lineRule="auto"/>
        <w:rPr>
          <w:rFonts w:ascii="Times New Roman" w:cs="Times New Roman" w:eastAsia="Times New Roman" w:hAnsi="Times New Roman"/>
          <w:color w:val="222222"/>
          <w:sz w:val="16"/>
          <w:szCs w:val="16"/>
        </w:rPr>
      </w:pPr>
      <w:r w:rsidDel="00000000" w:rsidR="00000000" w:rsidRPr="00000000">
        <w:rPr>
          <w:rtl w:val="0"/>
        </w:rPr>
      </w:r>
    </w:p>
    <w:p w:rsidR="00000000" w:rsidDel="00000000" w:rsidP="00000000" w:rsidRDefault="00000000" w:rsidRPr="00000000" w14:paraId="000000C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Gathered by the Holy Spirit, let us pray for the church, the world,</w:t>
      </w:r>
    </w:p>
    <w:p w:rsidR="00000000" w:rsidDel="00000000" w:rsidP="00000000" w:rsidRDefault="00000000" w:rsidRPr="00000000" w14:paraId="000000C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people according to their need.</w:t>
      </w:r>
    </w:p>
    <w:p w:rsidR="00000000" w:rsidDel="00000000" w:rsidP="00000000" w:rsidRDefault="00000000" w:rsidRPr="00000000" w14:paraId="000000CC">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CD">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C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CF">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D0">
      <w:pPr>
        <w:spacing w:after="0" w:lineRule="auto"/>
        <w:rPr>
          <w:rFonts w:ascii="Times New Roman" w:cs="Times New Roman" w:eastAsia="Times New Roman" w:hAnsi="Times New Roman"/>
          <w:i w:val="1"/>
          <w:iCs w:val="1"/>
          <w:color w:val="c00000"/>
          <w:sz w:val="24"/>
          <w:szCs w:val="24"/>
        </w:rPr>
      </w:pPr>
      <w:bookmarkStart w:colFirst="0" w:colLast="0" w:name="_heading=h.fslk7g1pq4o4" w:id="3"/>
      <w:bookmarkEnd w:id="3"/>
      <w:r w:rsidDel="00000000" w:rsidR="00000000" w:rsidRPr="00000000">
        <w:rPr>
          <w:rtl w:val="0"/>
        </w:rPr>
      </w:r>
    </w:p>
    <w:p w:rsidR="00000000" w:rsidDel="00000000" w:rsidP="00000000" w:rsidRDefault="00000000" w:rsidRPr="00000000" w14:paraId="000000D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D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Trusting that you receive all our prayers, </w:t>
      </w:r>
    </w:p>
    <w:p w:rsidR="00000000" w:rsidDel="00000000" w:rsidP="00000000" w:rsidRDefault="00000000" w:rsidRPr="00000000" w14:paraId="000000D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commend our spoken and unspoken petitions to you, O God,</w:t>
      </w:r>
    </w:p>
    <w:p w:rsidR="00000000" w:rsidDel="00000000" w:rsidP="00000000" w:rsidRDefault="00000000" w:rsidRPr="00000000" w14:paraId="000000D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w:t>
      </w:r>
    </w:p>
    <w:p w:rsidR="00000000" w:rsidDel="00000000" w:rsidP="00000000" w:rsidRDefault="00000000" w:rsidRPr="00000000" w14:paraId="000000D5">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D6">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D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9">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4"/>
      <w:bookmarkEnd w:id="4"/>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DA">
      <w:pPr>
        <w:spacing w:after="0" w:line="240" w:lineRule="auto"/>
        <w:rPr>
          <w:rFonts w:ascii="Times New Roman" w:cs="Times New Roman" w:eastAsia="Times New Roman" w:hAnsi="Times New Roman"/>
          <w:sz w:val="24"/>
          <w:szCs w:val="24"/>
        </w:rPr>
      </w:pPr>
      <w:bookmarkStart w:colFirst="0" w:colLast="0" w:name="_heading=h.fmj8rwaisk91" w:id="5"/>
      <w:bookmarkEnd w:id="5"/>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DB">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DC">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6"/>
      <w:bookmarkEnd w:id="6"/>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DD">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 When the greetings of peace have concluded, please be seated.</w:t>
      </w:r>
    </w:p>
    <w:p w:rsidR="00000000" w:rsidDel="00000000" w:rsidP="00000000" w:rsidRDefault="00000000" w:rsidRPr="00000000" w14:paraId="000000DE">
      <w:pPr>
        <w:spacing w:after="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DF">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1394779" cy="2273699"/>
            <wp:effectExtent b="0" l="0" r="0" t="0"/>
            <wp:docPr id="18" name="image25.jpg"/>
            <a:graphic>
              <a:graphicData uri="http://schemas.openxmlformats.org/drawingml/2006/picture">
                <pic:pic>
                  <pic:nvPicPr>
                    <pic:cNvPr id="0" name="image25.jpg"/>
                    <pic:cNvPicPr preferRelativeResize="0"/>
                  </pic:nvPicPr>
                  <pic:blipFill>
                    <a:blip r:embed="rId20"/>
                    <a:srcRect b="0" l="0" r="0" t="0"/>
                    <a:stretch>
                      <a:fillRect/>
                    </a:stretch>
                  </pic:blipFill>
                  <pic:spPr>
                    <a:xfrm>
                      <a:off x="0" y="0"/>
                      <a:ext cx="1394779" cy="2273699"/>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after="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E1">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E2">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E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E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6">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7"/>
      <w:bookmarkEnd w:id="7"/>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E7">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8"/>
      <w:bookmarkEnd w:id="8"/>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E8">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0E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A">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EB">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p>
    <w:p w:rsidR="00000000" w:rsidDel="00000000" w:rsidP="00000000" w:rsidRDefault="00000000" w:rsidRPr="00000000" w14:paraId="000000ED">
      <w:pPr>
        <w:tabs>
          <w:tab w:val="right" w:leader="none" w:pos="9216"/>
        </w:tabs>
        <w:spacing w:after="0" w:line="257" w:lineRule="auto"/>
        <w:rPr>
          <w:rFonts w:ascii="Times New Roman" w:cs="Times New Roman" w:eastAsia="Times New Roman" w:hAnsi="Times New Roman"/>
          <w:sz w:val="28"/>
          <w:szCs w:val="28"/>
          <w:highlight w:val="white"/>
        </w:rPr>
      </w:pPr>
      <w:bookmarkStart w:colFirst="0" w:colLast="0" w:name="_heading=h.rr36y75bntzn" w:id="9"/>
      <w:bookmarkEnd w:id="9"/>
      <w:r w:rsidDel="00000000" w:rsidR="00000000" w:rsidRPr="00000000">
        <w:rPr>
          <w:rFonts w:ascii="Times New Roman" w:cs="Times New Roman" w:eastAsia="Times New Roman" w:hAnsi="Times New Roman"/>
          <w:i w:val="1"/>
          <w:iCs w:val="1"/>
          <w:sz w:val="28"/>
          <w:szCs w:val="28"/>
          <w:highlight w:val="white"/>
          <w:rtl w:val="0"/>
        </w:rPr>
        <w:t xml:space="preserve">                                                      All Are Welcome</w:t>
        <w:tab/>
      </w:r>
      <w:r w:rsidDel="00000000" w:rsidR="00000000" w:rsidRPr="00000000">
        <w:rPr>
          <w:rFonts w:ascii="Times New Roman" w:cs="Times New Roman" w:eastAsia="Times New Roman" w:hAnsi="Times New Roman"/>
          <w:sz w:val="28"/>
          <w:szCs w:val="28"/>
          <w:highlight w:val="white"/>
          <w:rtl w:val="0"/>
        </w:rPr>
        <w:t xml:space="preserve">arr. Hayes</w:t>
      </w:r>
    </w:p>
    <w:p w:rsidR="00000000" w:rsidDel="00000000" w:rsidP="00000000" w:rsidRDefault="00000000" w:rsidRPr="00000000" w14:paraId="000000EE">
      <w:pPr>
        <w:tabs>
          <w:tab w:val="right" w:leader="none" w:pos="9216"/>
        </w:tabs>
        <w:spacing w:after="0" w:line="257" w:lineRule="auto"/>
        <w:rPr>
          <w:rFonts w:ascii="Times New Roman" w:cs="Times New Roman" w:eastAsia="Times New Roman" w:hAnsi="Times New Roman"/>
          <w:sz w:val="24"/>
          <w:szCs w:val="24"/>
          <w:highlight w:val="white"/>
        </w:rPr>
      </w:pPr>
      <w:bookmarkStart w:colFirst="0" w:colLast="0" w:name="_heading=h.9gh1vvdazpbx" w:id="10"/>
      <w:bookmarkEnd w:id="10"/>
      <w:r w:rsidDel="00000000" w:rsidR="00000000" w:rsidRPr="00000000">
        <w:rPr>
          <w:rtl w:val="0"/>
        </w:rPr>
      </w:r>
    </w:p>
    <w:p w:rsidR="00000000" w:rsidDel="00000000" w:rsidP="00000000" w:rsidRDefault="00000000" w:rsidRPr="00000000" w14:paraId="000000EF">
      <w:pPr>
        <w:tabs>
          <w:tab w:val="right" w:leader="none" w:pos="9216"/>
        </w:tabs>
        <w:spacing w:after="0" w:line="257" w:lineRule="auto"/>
        <w:jc w:val="center"/>
        <w:rPr>
          <w:rFonts w:ascii="Times New Roman" w:cs="Times New Roman" w:eastAsia="Times New Roman" w:hAnsi="Times New Roman"/>
          <w:sz w:val="24"/>
          <w:szCs w:val="24"/>
          <w:highlight w:val="white"/>
        </w:rPr>
      </w:pPr>
      <w:bookmarkStart w:colFirst="0" w:colLast="0" w:name="_heading=h.9gh1vvdazpbx" w:id="10"/>
      <w:bookmarkEnd w:id="10"/>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F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w:t>
        <w:tab/>
      </w:r>
      <w:r w:rsidDel="00000000" w:rsidR="00000000" w:rsidRPr="00000000">
        <w:rPr>
          <w:rFonts w:ascii="Times New Roman" w:cs="Times New Roman" w:eastAsia="Times New Roman" w:hAnsi="Times New Roman"/>
          <w:sz w:val="28"/>
          <w:szCs w:val="28"/>
          <w:highlight w:val="white"/>
          <w:rtl w:val="0"/>
        </w:rPr>
        <w:t xml:space="preserve">Timothy Kocher-Hillmer</w:t>
      </w:r>
      <w:r w:rsidDel="00000000" w:rsidR="00000000" w:rsidRPr="00000000">
        <w:rPr>
          <w:rFonts w:ascii="Times New Roman" w:cs="Times New Roman" w:eastAsia="Times New Roman" w:hAnsi="Times New Roman"/>
          <w:b w:val="1"/>
          <w:bCs w:val="1"/>
          <w:i w:val="1"/>
          <w:iCs w:val="1"/>
          <w:sz w:val="28"/>
          <w:szCs w:val="28"/>
          <w:highlight w:val="white"/>
          <w:rtl w:val="0"/>
        </w:rPr>
        <w:t xml:space="preserve"> </w:t>
      </w:r>
      <w:r w:rsidDel="00000000" w:rsidR="00000000" w:rsidRPr="00000000">
        <w:rPr>
          <w:rtl w:val="0"/>
        </w:rPr>
      </w:r>
    </w:p>
    <w:p w:rsidR="00000000" w:rsidDel="00000000" w:rsidP="00000000" w:rsidRDefault="00000000" w:rsidRPr="00000000" w14:paraId="000000F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6">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6020750" cy="4651515"/>
            <wp:effectExtent b="0" l="0" r="0" t="0"/>
            <wp:docPr id="19" name="image4.png"/>
            <a:graphic>
              <a:graphicData uri="http://schemas.openxmlformats.org/drawingml/2006/picture">
                <pic:pic>
                  <pic:nvPicPr>
                    <pic:cNvPr id="0" name="image4.png"/>
                    <pic:cNvPicPr preferRelativeResize="0"/>
                  </pic:nvPicPr>
                  <pic:blipFill>
                    <a:blip r:embed="rId21"/>
                    <a:srcRect b="2076" l="1252" r="1721" t="0"/>
                    <a:stretch>
                      <a:fillRect/>
                    </a:stretch>
                  </pic:blipFill>
                  <pic:spPr>
                    <a:xfrm>
                      <a:off x="0" y="0"/>
                      <a:ext cx="6020750" cy="4651515"/>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A">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0F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C">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0FD">
      <w:pPr>
        <w:spacing w:after="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goodness and growth,</w:t>
      </w:r>
    </w:p>
    <w:p w:rsidR="00000000" w:rsidDel="00000000" w:rsidP="00000000" w:rsidRDefault="00000000" w:rsidRPr="00000000" w14:paraId="000000FE">
      <w:pPr>
        <w:spacing w:after="0" w:lineRule="auto"/>
        <w:rPr>
          <w:rFonts w:ascii="Times New Roman" w:cs="Times New Roman" w:eastAsia="Times New Roman" w:hAnsi="Times New Roman"/>
          <w:b w:val="1"/>
          <w:bCs w:val="1"/>
          <w:color w:val="222222"/>
          <w:sz w:val="24"/>
          <w:szCs w:val="24"/>
          <w:highlight w:val="white"/>
        </w:rPr>
      </w:pPr>
      <w:bookmarkStart w:colFirst="0" w:colLast="0" w:name="_heading=h.evx57w36pg7g" w:id="11"/>
      <w:bookmarkEnd w:id="11"/>
      <w:r w:rsidDel="00000000" w:rsidR="00000000" w:rsidRPr="00000000">
        <w:rPr>
          <w:rFonts w:ascii="Times New Roman" w:cs="Times New Roman" w:eastAsia="Times New Roman" w:hAnsi="Times New Roman"/>
          <w:b w:val="1"/>
          <w:bCs w:val="1"/>
          <w:color w:val="222222"/>
          <w:sz w:val="24"/>
          <w:szCs w:val="24"/>
          <w:highlight w:val="white"/>
          <w:rtl w:val="0"/>
        </w:rPr>
        <w:t xml:space="preserve">C: all creation is yours, and your faithfulness is sure. </w:t>
      </w:r>
    </w:p>
    <w:p w:rsidR="00000000" w:rsidDel="00000000" w:rsidP="00000000" w:rsidRDefault="00000000" w:rsidRPr="00000000" w14:paraId="000000FF">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Word and water, wine and bread: these are signs of your abundant grace. </w:t>
      </w:r>
    </w:p>
    <w:p w:rsidR="00000000" w:rsidDel="00000000" w:rsidP="00000000" w:rsidRDefault="00000000" w:rsidRPr="00000000" w14:paraId="00000100">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Receive the gifts we bring, </w:t>
      </w:r>
    </w:p>
    <w:p w:rsidR="00000000" w:rsidDel="00000000" w:rsidP="00000000" w:rsidRDefault="00000000" w:rsidRPr="00000000" w14:paraId="00000101">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and nourish us to proclaim your abiding love in our communities and in the world, </w:t>
      </w:r>
    </w:p>
    <w:p w:rsidR="00000000" w:rsidDel="00000000" w:rsidP="00000000" w:rsidRDefault="00000000" w:rsidRPr="00000000" w14:paraId="00000102">
      <w:pPr>
        <w:spacing w:after="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through Jesus Christ, our strength and our song</w:t>
      </w:r>
      <w:r w:rsidDel="00000000" w:rsidR="00000000" w:rsidRPr="00000000">
        <w:rPr>
          <w:rFonts w:ascii="Times New Roman" w:cs="Times New Roman" w:eastAsia="Times New Roman" w:hAnsi="Times New Roman"/>
          <w:b w:val="1"/>
          <w:bCs w:val="1"/>
          <w:color w:val="222222"/>
          <w:sz w:val="24"/>
          <w:szCs w:val="24"/>
          <w:rtl w:val="0"/>
        </w:rPr>
        <w:t xml:space="preserve">.</w:t>
      </w:r>
    </w:p>
    <w:p w:rsidR="00000000" w:rsidDel="00000000" w:rsidP="00000000" w:rsidRDefault="00000000" w:rsidRPr="00000000" w14:paraId="00000103">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Amen.</w:t>
      </w:r>
      <w:r w:rsidDel="00000000" w:rsidR="00000000" w:rsidRPr="00000000">
        <w:rPr>
          <w:rtl w:val="0"/>
        </w:rPr>
      </w:r>
    </w:p>
    <w:p w:rsidR="00000000" w:rsidDel="00000000" w:rsidP="00000000" w:rsidRDefault="00000000" w:rsidRPr="00000000" w14:paraId="0000010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7">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p>
    <w:p w:rsidR="00000000" w:rsidDel="00000000" w:rsidP="00000000" w:rsidRDefault="00000000" w:rsidRPr="00000000" w14:paraId="0000010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3134995"/>
            <wp:effectExtent b="0" l="0" r="0" t="0"/>
            <wp:docPr id="20"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5943600" cy="313499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B">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C">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0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0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1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1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1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 this day overcame death and the grave,</w:t>
      </w:r>
    </w:p>
    <w:p w:rsidR="00000000" w:rsidDel="00000000" w:rsidP="00000000" w:rsidRDefault="00000000" w:rsidRPr="00000000" w14:paraId="0000011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1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1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1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17">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0">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p>
    <w:p w:rsidR="00000000" w:rsidDel="00000000" w:rsidP="00000000" w:rsidRDefault="00000000" w:rsidRPr="00000000" w14:paraId="0000012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2">
      <w:pPr>
        <w:spacing w:after="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37250" cy="5359400"/>
            <wp:effectExtent b="0" l="0" r="0" t="0"/>
            <wp:docPr id="21"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5937250" cy="53594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4">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2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6">
      <w:pPr>
        <w:spacing w:after="0" w:lineRule="auto"/>
        <w:rPr>
          <w:rFonts w:ascii="Times New Roman" w:cs="Times New Roman" w:eastAsia="Times New Roman" w:hAnsi="Times New Roman"/>
          <w:sz w:val="24"/>
          <w:szCs w:val="24"/>
          <w:highlight w:val="white"/>
        </w:rPr>
      </w:pPr>
      <w:bookmarkStart w:colFirst="0" w:colLast="0" w:name="_heading=h.ipn1cufchqq5" w:id="12"/>
      <w:bookmarkEnd w:id="12"/>
      <w:r w:rsidDel="00000000" w:rsidR="00000000" w:rsidRPr="00000000">
        <w:rPr>
          <w:rFonts w:ascii="Times New Roman" w:cs="Times New Roman" w:eastAsia="Times New Roman" w:hAnsi="Times New Roman"/>
          <w:sz w:val="24"/>
          <w:szCs w:val="24"/>
          <w:highlight w:val="white"/>
          <w:rtl w:val="0"/>
        </w:rPr>
        <w:t xml:space="preserve">P: O God triune, how majestic is your name in all the earth …</w:t>
      </w:r>
    </w:p>
    <w:p w:rsidR="00000000" w:rsidDel="00000000" w:rsidP="00000000" w:rsidRDefault="00000000" w:rsidRPr="00000000" w14:paraId="0000012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28">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2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triune, you made a home among us in Jesus our healer … </w:t>
      </w:r>
    </w:p>
    <w:p w:rsidR="00000000" w:rsidDel="00000000" w:rsidP="00000000" w:rsidRDefault="00000000" w:rsidRPr="00000000" w14:paraId="0000012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2C">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2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We praise you for the heart of Jesus, so filled with your love for the world … </w:t>
      </w:r>
    </w:p>
    <w:p w:rsidR="00000000" w:rsidDel="00000000" w:rsidP="00000000" w:rsidRDefault="00000000" w:rsidRPr="00000000" w14:paraId="0000013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31">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Gathered around your table, we your children unite in this song:</w:t>
      </w:r>
    </w:p>
    <w:p w:rsidR="00000000" w:rsidDel="00000000" w:rsidP="00000000" w:rsidRDefault="00000000" w:rsidRPr="00000000" w14:paraId="0000013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earth is full of your glory.</w:t>
      </w:r>
    </w:p>
    <w:p w:rsidR="00000000" w:rsidDel="00000000" w:rsidP="00000000" w:rsidRDefault="00000000" w:rsidRPr="00000000" w14:paraId="0000013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3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triune, you create the worlds, you uphold the living, you embrace the dead … </w:t>
      </w:r>
    </w:p>
    <w:p w:rsidR="00000000" w:rsidDel="00000000" w:rsidP="00000000" w:rsidRDefault="00000000" w:rsidRPr="00000000" w14:paraId="0000013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38">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3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Amen and Amen.</w:t>
      </w:r>
    </w:p>
    <w:p w:rsidR="00000000" w:rsidDel="00000000" w:rsidP="00000000" w:rsidRDefault="00000000" w:rsidRPr="00000000" w14:paraId="0000013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and Amen.</w:t>
      </w:r>
    </w:p>
    <w:p w:rsidR="00000000" w:rsidDel="00000000" w:rsidP="00000000" w:rsidRDefault="00000000" w:rsidRPr="00000000" w14:paraId="0000013C">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3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4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41">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thy name,</w:t>
      </w:r>
      <w:r w:rsidDel="00000000" w:rsidR="00000000" w:rsidRPr="00000000">
        <w:rPr>
          <w:rtl w:val="0"/>
        </w:rPr>
      </w:r>
    </w:p>
    <w:p w:rsidR="00000000" w:rsidDel="00000000" w:rsidP="00000000" w:rsidRDefault="00000000" w:rsidRPr="00000000" w14:paraId="00000142">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kingdom come,</w:t>
      </w:r>
      <w:r w:rsidDel="00000000" w:rsidR="00000000" w:rsidRPr="00000000">
        <w:rPr>
          <w:rtl w:val="0"/>
        </w:rPr>
      </w:r>
    </w:p>
    <w:p w:rsidR="00000000" w:rsidDel="00000000" w:rsidP="00000000" w:rsidRDefault="00000000" w:rsidRPr="00000000" w14:paraId="00000143">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will be done,</w:t>
      </w:r>
      <w:r w:rsidDel="00000000" w:rsidR="00000000" w:rsidRPr="00000000">
        <w:rPr>
          <w:rtl w:val="0"/>
        </w:rPr>
      </w:r>
    </w:p>
    <w:p w:rsidR="00000000" w:rsidDel="00000000" w:rsidP="00000000" w:rsidRDefault="00000000" w:rsidRPr="00000000" w14:paraId="00000144">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4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4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47">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48">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trespass against us;</w:t>
      </w:r>
      <w:r w:rsidDel="00000000" w:rsidR="00000000" w:rsidRPr="00000000">
        <w:rPr>
          <w:rtl w:val="0"/>
        </w:rPr>
      </w:r>
    </w:p>
    <w:p w:rsidR="00000000" w:rsidDel="00000000" w:rsidP="00000000" w:rsidRDefault="00000000" w:rsidRPr="00000000" w14:paraId="0000014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4A">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but deliver us from evil.</w:t>
      </w:r>
      <w:r w:rsidDel="00000000" w:rsidR="00000000" w:rsidRPr="00000000">
        <w:rPr>
          <w:rtl w:val="0"/>
        </w:rPr>
      </w:r>
    </w:p>
    <w:p w:rsidR="00000000" w:rsidDel="00000000" w:rsidP="00000000" w:rsidRDefault="00000000" w:rsidRPr="00000000" w14:paraId="0000014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thine is the kingdom,</w:t>
      </w:r>
      <w:r w:rsidDel="00000000" w:rsidR="00000000" w:rsidRPr="00000000">
        <w:rPr>
          <w:rtl w:val="0"/>
        </w:rPr>
      </w:r>
    </w:p>
    <w:p w:rsidR="00000000" w:rsidDel="00000000" w:rsidP="00000000" w:rsidRDefault="00000000" w:rsidRPr="00000000" w14:paraId="0000014C">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4D">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forever and ever. Amen.</w:t>
      </w:r>
      <w:r w:rsidDel="00000000" w:rsidR="00000000" w:rsidRPr="00000000">
        <w:rPr>
          <w:rtl w:val="0"/>
        </w:rPr>
      </w:r>
    </w:p>
    <w:p w:rsidR="00000000" w:rsidDel="00000000" w:rsidP="00000000" w:rsidRDefault="00000000" w:rsidRPr="00000000" w14:paraId="0000014E">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50">
      <w:pPr>
        <w:shd w:fill="ffffff" w:val="clear"/>
        <w:spacing w:after="0" w:line="240" w:lineRule="auto"/>
        <w:rPr>
          <w:rFonts w:ascii="Times New Roman" w:cs="Times New Roman" w:eastAsia="Times New Roman" w:hAnsi="Times New Roman"/>
          <w:sz w:val="24"/>
          <w:szCs w:val="24"/>
        </w:rPr>
      </w:pPr>
      <w:bookmarkStart w:colFirst="0" w:colLast="0" w:name="_heading=h.l3zgdmraklov" w:id="13"/>
      <w:bookmarkEnd w:id="13"/>
      <w:r w:rsidDel="00000000" w:rsidR="00000000" w:rsidRPr="00000000">
        <w:rPr>
          <w:rtl w:val="0"/>
        </w:rPr>
      </w:r>
    </w:p>
    <w:p w:rsidR="00000000" w:rsidDel="00000000" w:rsidP="00000000" w:rsidRDefault="00000000" w:rsidRPr="00000000" w14:paraId="0000015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2">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color w:val="000000"/>
        </w:rPr>
        <w:drawing>
          <wp:inline distB="0" distT="0" distL="0" distR="0">
            <wp:extent cx="1343025" cy="1183109"/>
            <wp:effectExtent b="0" l="0" r="0" t="0"/>
            <wp:docPr id="22" name="image18.jpg"/>
            <a:graphic>
              <a:graphicData uri="http://schemas.openxmlformats.org/drawingml/2006/picture">
                <pic:pic>
                  <pic:nvPicPr>
                    <pic:cNvPr id="0" name="image18.jpg"/>
                    <pic:cNvPicPr preferRelativeResize="0"/>
                  </pic:nvPicPr>
                  <pic:blipFill>
                    <a:blip r:embed="rId24"/>
                    <a:srcRect b="0" l="0" r="0" t="0"/>
                    <a:stretch>
                      <a:fillRect/>
                    </a:stretch>
                  </pic:blipFill>
                  <pic:spPr>
                    <a:xfrm>
                      <a:off x="0" y="0"/>
                      <a:ext cx="1343025" cy="1183109"/>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 ACS </w:t>
      </w:r>
      <w:r w:rsidDel="00000000" w:rsidR="00000000" w:rsidRPr="00000000">
        <w:rPr>
          <w:rFonts w:ascii="Times New Roman" w:cs="Times New Roman" w:eastAsia="Times New Roman" w:hAnsi="Times New Roman"/>
          <w:sz w:val="28"/>
          <w:szCs w:val="28"/>
          <w:rtl w:val="0"/>
        </w:rPr>
        <w:t xml:space="preserve">p. 40</w:t>
      </w:r>
    </w:p>
    <w:p w:rsidR="00000000" w:rsidDel="00000000" w:rsidP="00000000" w:rsidRDefault="00000000" w:rsidRPr="00000000" w14:paraId="0000015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5">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7250" cy="3524250"/>
            <wp:effectExtent b="0" l="0" r="0" t="0"/>
            <wp:docPr id="23"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5937250" cy="352425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5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5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7">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bt05waq5a00r" w:id="14"/>
      <w:bookmarkEnd w:id="14"/>
      <w:r w:rsidDel="00000000" w:rsidR="00000000" w:rsidRPr="00000000">
        <w:rPr>
          <w:rFonts w:ascii="Times New Roman" w:cs="Times New Roman" w:eastAsia="Times New Roman" w:hAnsi="Times New Roman"/>
          <w:b w:val="1"/>
          <w:bCs w:val="1"/>
          <w:sz w:val="28"/>
          <w:szCs w:val="28"/>
          <w:rtl w:val="0"/>
        </w:rPr>
        <w:t xml:space="preserve">                                  Lord, Whose Love in Humble Service</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712</w:t>
      </w:r>
    </w:p>
    <w:p w:rsidR="00000000" w:rsidDel="00000000" w:rsidP="00000000" w:rsidRDefault="00000000" w:rsidRPr="00000000" w14:paraId="0000016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6615" cy="6259830"/>
            <wp:effectExtent b="0" l="0" r="0" t="0"/>
            <wp:docPr id="24"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5936615" cy="625983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6F">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0">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1">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Lord, Speak to Us, That We May Speak</w:t>
        <w:tab/>
      </w:r>
      <w:r w:rsidDel="00000000" w:rsidR="00000000" w:rsidRPr="00000000">
        <w:rPr>
          <w:rFonts w:ascii="Times New Roman" w:cs="Times New Roman" w:eastAsia="Times New Roman" w:hAnsi="Times New Roman"/>
          <w:b w:val="1"/>
          <w:bCs w:val="1"/>
          <w:i w:val="1"/>
          <w:iCs w:val="1"/>
          <w:sz w:val="28"/>
          <w:szCs w:val="28"/>
          <w:rtl w:val="0"/>
        </w:rPr>
        <w:t xml:space="preserve">ELW</w:t>
      </w:r>
      <w:r w:rsidDel="00000000" w:rsidR="00000000" w:rsidRPr="00000000">
        <w:rPr>
          <w:rFonts w:ascii="Times New Roman" w:cs="Times New Roman" w:eastAsia="Times New Roman" w:hAnsi="Times New Roman"/>
          <w:b w:val="1"/>
          <w:bCs w:val="1"/>
          <w:sz w:val="28"/>
          <w:szCs w:val="28"/>
          <w:rtl w:val="0"/>
        </w:rPr>
        <w:t xml:space="preserve"> 676</w:t>
      </w:r>
    </w:p>
    <w:p w:rsidR="00000000" w:rsidDel="00000000" w:rsidP="00000000" w:rsidRDefault="00000000" w:rsidRPr="00000000" w14:paraId="00000174">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103120"/>
            <wp:effectExtent b="0" l="0" r="0" t="0"/>
            <wp:docPr id="25"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943600" cy="210312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6615" cy="2215515"/>
            <wp:effectExtent b="0" l="0" r="0" t="0"/>
            <wp:docPr id="2"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5936615" cy="221551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6615" cy="2124075"/>
            <wp:effectExtent b="0" l="0" r="0" t="0"/>
            <wp:docPr id="3"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5936615"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36085" cy="423668"/>
            <wp:effectExtent b="0" l="0" r="0" t="0"/>
            <wp:docPr id="4"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3636085" cy="423668"/>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7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7A">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Just As I Am, without One Plea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592</w:t>
      </w:r>
    </w:p>
    <w:p w:rsidR="00000000" w:rsidDel="00000000" w:rsidP="00000000" w:rsidRDefault="00000000" w:rsidRPr="00000000" w14:paraId="0000017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6615" cy="5888355"/>
            <wp:effectExtent b="0" l="0" r="0" t="0"/>
            <wp:docPr id="5"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5936615" cy="5888355"/>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7F">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8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84">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8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8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Life-giving God,</w:t>
      </w:r>
    </w:p>
    <w:p w:rsidR="00000000" w:rsidDel="00000000" w:rsidP="00000000" w:rsidRDefault="00000000" w:rsidRPr="00000000" w14:paraId="0000018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this meal you have made your home among us</w:t>
      </w:r>
    </w:p>
    <w:p w:rsidR="00000000" w:rsidDel="00000000" w:rsidP="00000000" w:rsidRDefault="00000000" w:rsidRPr="00000000" w14:paraId="0000018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are making all things new.</w:t>
      </w:r>
    </w:p>
    <w:p w:rsidR="00000000" w:rsidDel="00000000" w:rsidP="00000000" w:rsidRDefault="00000000" w:rsidRPr="00000000" w14:paraId="0000018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now to speak peace to anxious hearts,</w:t>
      </w:r>
    </w:p>
    <w:p w:rsidR="00000000" w:rsidDel="00000000" w:rsidP="00000000" w:rsidRDefault="00000000" w:rsidRPr="00000000" w14:paraId="0000018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love our neighbors, and to bring your healing to the nations,</w:t>
      </w:r>
    </w:p>
    <w:p w:rsidR="00000000" w:rsidDel="00000000" w:rsidP="00000000" w:rsidRDefault="00000000" w:rsidRPr="00000000" w14:paraId="0000018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w:t>
      </w:r>
    </w:p>
    <w:p w:rsidR="00000000" w:rsidDel="00000000" w:rsidP="00000000" w:rsidRDefault="00000000" w:rsidRPr="00000000" w14:paraId="0000018F">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9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93">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94">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9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9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9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9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hd w:fill="ffffff" w:val="clear"/>
        <w:spacing w:after="0" w:line="240" w:lineRule="auto"/>
        <w:rPr>
          <w:rFonts w:ascii="Times New Roman" w:cs="Times New Roman" w:eastAsia="Times New Roman" w:hAnsi="Times New Roman"/>
          <w:sz w:val="24"/>
          <w:szCs w:val="24"/>
        </w:rPr>
      </w:pPr>
      <w:bookmarkStart w:colFirst="0" w:colLast="0" w:name="_heading=h.ljhmyn2o5gd5" w:id="15"/>
      <w:bookmarkEnd w:id="15"/>
      <w:r w:rsidDel="00000000" w:rsidR="00000000" w:rsidRPr="00000000">
        <w:rPr>
          <w:rFonts w:ascii="Times New Roman" w:cs="Times New Roman" w:eastAsia="Times New Roman" w:hAnsi="Times New Roman"/>
          <w:sz w:val="24"/>
          <w:szCs w:val="24"/>
          <w:rtl w:val="0"/>
        </w:rPr>
        <w:t xml:space="preserve">P: God Almighty, who is the beginning and the end,</w:t>
      </w:r>
    </w:p>
    <w:p w:rsidR="00000000" w:rsidDel="00000000" w:rsidP="00000000" w:rsidRDefault="00000000" w:rsidRPr="00000000" w14:paraId="0000019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the firstborn of the dead,</w:t>
      </w:r>
    </w:p>
    <w:p w:rsidR="00000000" w:rsidDel="00000000" w:rsidP="00000000" w:rsidRDefault="00000000" w:rsidRPr="00000000" w14:paraId="0000019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Spirit, our advocate and peace,</w:t>
      </w:r>
    </w:p>
    <w:p w:rsidR="00000000" w:rsidDel="00000000" w:rsidP="00000000" w:rsidRDefault="00000000" w:rsidRPr="00000000" w14:paraId="0000019F">
      <w:pPr>
        <w:shd w:fill="ffffff" w:val="clear"/>
        <w:spacing w:after="0" w:line="240" w:lineRule="auto"/>
        <w:rPr>
          <w:rFonts w:ascii="Times New Roman" w:cs="Times New Roman" w:eastAsia="Times New Roman" w:hAnsi="Times New Roman"/>
          <w:sz w:val="24"/>
          <w:szCs w:val="24"/>
        </w:rPr>
      </w:pPr>
      <w:sdt>
        <w:sdtPr>
          <w:id w:val="-553916922"/>
          <w:tag w:val="goog_rdk_1"/>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1A0">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A1">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A2">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tl w:val="0"/>
        </w:rPr>
      </w:r>
    </w:p>
    <w:p w:rsidR="00000000" w:rsidDel="00000000" w:rsidP="00000000" w:rsidRDefault="00000000" w:rsidRPr="00000000" w14:paraId="000001A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bookmarkStart w:colFirst="0" w:colLast="0" w:name="_heading=h.nd3je6isy4p4" w:id="16"/>
      <w:bookmarkEnd w:id="16"/>
      <w:r w:rsidDel="00000000" w:rsidR="00000000" w:rsidRPr="00000000">
        <w:rPr>
          <w:rtl w:val="0"/>
        </w:rPr>
      </w:r>
    </w:p>
    <w:p w:rsidR="00000000" w:rsidDel="00000000" w:rsidP="00000000" w:rsidRDefault="00000000" w:rsidRPr="00000000" w14:paraId="000001A4">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A5">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A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A7">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A8">
      <w:pPr>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9">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Sending Hymn                            Welcome Table</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969</w:t>
      </w:r>
    </w:p>
    <w:p w:rsidR="00000000" w:rsidDel="00000000" w:rsidP="00000000" w:rsidRDefault="00000000" w:rsidRPr="00000000" w14:paraId="000001B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1</w:t>
        <w:tab/>
        <w:t xml:space="preserve">I'm gonna eat at the welcome table,</w:t>
      </w:r>
    </w:p>
    <w:p w:rsidR="00000000" w:rsidDel="00000000" w:rsidP="00000000" w:rsidRDefault="00000000" w:rsidRPr="00000000" w14:paraId="000001B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I'm gonna eat at the welcome table,</w:t>
      </w:r>
    </w:p>
    <w:p w:rsidR="00000000" w:rsidDel="00000000" w:rsidP="00000000" w:rsidRDefault="00000000" w:rsidRPr="00000000" w14:paraId="000001B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some of these days.</w:t>
      </w:r>
    </w:p>
    <w:p w:rsidR="00000000" w:rsidDel="00000000" w:rsidP="00000000" w:rsidRDefault="00000000" w:rsidRPr="00000000" w14:paraId="000001B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I'm gonna eat at the welcome table,</w:t>
      </w:r>
    </w:p>
    <w:p w:rsidR="00000000" w:rsidDel="00000000" w:rsidP="00000000" w:rsidRDefault="00000000" w:rsidRPr="00000000" w14:paraId="000001B7">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I'm gonna eat at the welcome table,</w:t>
      </w:r>
    </w:p>
    <w:p w:rsidR="00000000" w:rsidDel="00000000" w:rsidP="00000000" w:rsidRDefault="00000000" w:rsidRPr="00000000" w14:paraId="000001B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some of these days.</w:t>
      </w:r>
    </w:p>
    <w:p w:rsidR="00000000" w:rsidDel="00000000" w:rsidP="00000000" w:rsidRDefault="00000000" w:rsidRPr="00000000" w14:paraId="000001B9">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w:t>
        <w:tab/>
        <w:t xml:space="preserve">I'm gonna feast on milk and honey,</w:t>
      </w:r>
    </w:p>
    <w:p w:rsidR="00000000" w:rsidDel="00000000" w:rsidP="00000000" w:rsidRDefault="00000000" w:rsidRPr="00000000" w14:paraId="000001B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I'm gonna feast on milk and honey,</w:t>
      </w:r>
    </w:p>
    <w:p w:rsidR="00000000" w:rsidDel="00000000" w:rsidP="00000000" w:rsidRDefault="00000000" w:rsidRPr="00000000" w14:paraId="000001B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some of these days.</w:t>
      </w:r>
    </w:p>
    <w:p w:rsidR="00000000" w:rsidDel="00000000" w:rsidP="00000000" w:rsidRDefault="00000000" w:rsidRPr="00000000" w14:paraId="000001B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I'm gonna feast on milk and honey,</w:t>
      </w:r>
    </w:p>
    <w:p w:rsidR="00000000" w:rsidDel="00000000" w:rsidP="00000000" w:rsidRDefault="00000000" w:rsidRPr="00000000" w14:paraId="000001BE">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I'm gonna feast on milk and honey,</w:t>
      </w:r>
    </w:p>
    <w:p w:rsidR="00000000" w:rsidDel="00000000" w:rsidP="00000000" w:rsidRDefault="00000000" w:rsidRPr="00000000" w14:paraId="000001BF">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some of these days.</w:t>
      </w:r>
    </w:p>
    <w:p w:rsidR="00000000" w:rsidDel="00000000" w:rsidP="00000000" w:rsidRDefault="00000000" w:rsidRPr="00000000" w14:paraId="000001C0">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w:t>
        <w:tab/>
        <w:t xml:space="preserve">I'm gonna wade 'cross Jordan's river,</w:t>
      </w:r>
    </w:p>
    <w:p w:rsidR="00000000" w:rsidDel="00000000" w:rsidP="00000000" w:rsidRDefault="00000000" w:rsidRPr="00000000" w14:paraId="000001C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I'm gonna wade 'cross Jordan's river,</w:t>
      </w:r>
    </w:p>
    <w:p w:rsidR="00000000" w:rsidDel="00000000" w:rsidP="00000000" w:rsidRDefault="00000000" w:rsidRPr="00000000" w14:paraId="000001C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some of these days.</w:t>
      </w:r>
    </w:p>
    <w:p w:rsidR="00000000" w:rsidDel="00000000" w:rsidP="00000000" w:rsidRDefault="00000000" w:rsidRPr="00000000" w14:paraId="000001C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I'm gonna wade 'cross Jordan's river,</w:t>
      </w:r>
    </w:p>
    <w:p w:rsidR="00000000" w:rsidDel="00000000" w:rsidP="00000000" w:rsidRDefault="00000000" w:rsidRPr="00000000" w14:paraId="000001C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I'm gonna wade 'cross Jordan's river,</w:t>
      </w:r>
    </w:p>
    <w:p w:rsidR="00000000" w:rsidDel="00000000" w:rsidP="00000000" w:rsidRDefault="00000000" w:rsidRPr="00000000" w14:paraId="000001C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some of these days.</w:t>
      </w:r>
    </w:p>
    <w:p w:rsidR="00000000" w:rsidDel="00000000" w:rsidP="00000000" w:rsidRDefault="00000000" w:rsidRPr="00000000" w14:paraId="000001C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Text: African American spiritual.</w:t>
      </w:r>
    </w:p>
    <w:p w:rsidR="00000000" w:rsidDel="00000000" w:rsidP="00000000" w:rsidRDefault="00000000" w:rsidRPr="00000000" w14:paraId="000001C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Music: WELCOME TABLE, African American spiritual.</w:t>
      </w:r>
    </w:p>
    <w:p w:rsidR="00000000" w:rsidDel="00000000" w:rsidP="00000000" w:rsidRDefault="00000000" w:rsidRPr="00000000" w14:paraId="000001C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CD">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CE">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CF">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0">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1">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2">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3">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4">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5">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6">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7">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8">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9">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A">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B">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C">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1D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r>
    </w:p>
    <w:p w:rsidR="00000000" w:rsidDel="00000000" w:rsidP="00000000" w:rsidRDefault="00000000" w:rsidRPr="00000000" w14:paraId="000001D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Lindsay Baxter</w:t>
        <w:tab/>
      </w:r>
    </w:p>
    <w:p w:rsidR="00000000" w:rsidDel="00000000" w:rsidP="00000000" w:rsidRDefault="00000000" w:rsidRPr="00000000" w14:paraId="000001E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Kristen Asplin</w:t>
      </w:r>
    </w:p>
    <w:p w:rsidR="00000000" w:rsidDel="00000000" w:rsidP="00000000" w:rsidRDefault="00000000" w:rsidRPr="00000000" w14:paraId="000001E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Tyler Rietze</w:t>
        <w:tab/>
      </w:r>
    </w:p>
    <w:p w:rsidR="00000000" w:rsidDel="00000000" w:rsidP="00000000" w:rsidRDefault="00000000" w:rsidRPr="00000000" w14:paraId="000001E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Emily Duque</w:t>
        <w:tab/>
      </w:r>
    </w:p>
    <w:p w:rsidR="00000000" w:rsidDel="00000000" w:rsidP="00000000" w:rsidRDefault="00000000" w:rsidRPr="00000000" w14:paraId="000001E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Brennan Coleman</w:t>
        <w:tab/>
      </w:r>
    </w:p>
    <w:p w:rsidR="00000000" w:rsidDel="00000000" w:rsidP="00000000" w:rsidRDefault="00000000" w:rsidRPr="00000000" w14:paraId="000001E4">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E5">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1E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E8">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9">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EA">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EB">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C">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ED">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1EE">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God, We Gather as Your People </w:t>
      </w:r>
      <w:r w:rsidDel="00000000" w:rsidR="00000000" w:rsidRPr="00000000">
        <w:rPr>
          <w:rFonts w:ascii="Times New Roman" w:cs="Times New Roman" w:eastAsia="Times New Roman" w:hAnsi="Times New Roman"/>
          <w:sz w:val="16"/>
          <w:szCs w:val="16"/>
          <w:rtl w:val="0"/>
        </w:rPr>
        <w:t xml:space="preserve">– Text: David Lohman, b. 1961. Music: WELCOME BE OUR SONG, David Lohman. Text and music © 2007 Welcome Song Music, admin. Augsburg Fortress. All rights reserved. Reprinted with permission under OneLicense.net # A-722139. </w:t>
      </w:r>
    </w:p>
    <w:p w:rsidR="00000000" w:rsidDel="00000000" w:rsidP="00000000" w:rsidRDefault="00000000" w:rsidRPr="00000000" w14:paraId="000001EF">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0">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1">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F2">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168400" cy="1066800"/>
            <wp:effectExtent b="0" l="0" r="0" t="0"/>
            <wp:docPr id="6"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5">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F6">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June 28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F7">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8">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b w:val="1"/>
          <w:bCs w:val="1"/>
          <w:sz w:val="28"/>
          <w:szCs w:val="28"/>
        </w:rPr>
      </w:pPr>
      <w:bookmarkStart w:colFirst="0" w:colLast="0" w:name="_heading=h.za45ssp4cc1c" w:id="17"/>
      <w:bookmarkEnd w:id="17"/>
      <w:r w:rsidDel="00000000" w:rsidR="00000000" w:rsidRPr="00000000">
        <w:rPr>
          <w:rFonts w:ascii="Times New Roman" w:cs="Times New Roman" w:eastAsia="Times New Roman" w:hAnsi="Times New Roman"/>
          <w:b w:val="1"/>
          <w:bCs w:val="1"/>
          <w:color w:val="000000"/>
          <w:sz w:val="24"/>
          <w:szCs w:val="24"/>
          <w:rtl w:val="0"/>
        </w:rPr>
        <w:t xml:space="preserve">Welcome to Worship at St. Andrew on the Fifth Sunday after Pentecost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and we offer a special welcome to all visitors and guests who are here for the first time! 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 All are invited to gather for coffee, other drinks, food, and conversation in the social hall after worship.</w:t>
      </w:r>
    </w:p>
    <w:p w:rsidR="00000000" w:rsidDel="00000000" w:rsidP="00000000" w:rsidRDefault="00000000" w:rsidRPr="00000000" w14:paraId="000001F9">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sz w:val="24"/>
          <w:szCs w:val="24"/>
          <w:u w:val="none"/>
        </w:rPr>
      </w:pPr>
      <w:bookmarkStart w:colFirst="0" w:colLast="0" w:name="_heading=h.4hb99e1kefft" w:id="18"/>
      <w:bookmarkEnd w:id="18"/>
      <w:r w:rsidDel="00000000" w:rsidR="00000000" w:rsidRPr="00000000">
        <w:rPr>
          <w:rFonts w:ascii="Times New Roman" w:cs="Times New Roman" w:eastAsia="Times New Roman" w:hAnsi="Times New Roman"/>
          <w:b w:val="1"/>
          <w:bCs w:val="1"/>
          <w:sz w:val="24"/>
          <w:szCs w:val="24"/>
          <w:rtl w:val="0"/>
        </w:rPr>
        <w:t xml:space="preserve">Monthly Reparations Offering, Next Sunday, July 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rsidR="00000000" w:rsidDel="00000000" w:rsidP="00000000" w:rsidRDefault="00000000" w:rsidRPr="00000000" w14:paraId="000001FA">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sz w:val="24"/>
          <w:szCs w:val="24"/>
          <w:u w:val="none"/>
        </w:rPr>
      </w:pPr>
      <w:bookmarkStart w:colFirst="0" w:colLast="0" w:name="_heading=h.cwoe138wvr5g" w:id="19"/>
      <w:bookmarkEnd w:id="19"/>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July, we ask for donations of canned, dehydrated, or freeze dried fruits. There are collection boxes at the back of the worship space and social hall. </w:t>
      </w:r>
    </w:p>
    <w:p w:rsidR="00000000" w:rsidDel="00000000" w:rsidP="00000000" w:rsidRDefault="00000000" w:rsidRPr="00000000" w14:paraId="000001FB">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sz w:val="24"/>
          <w:szCs w:val="24"/>
          <w:u w:val="none"/>
        </w:rPr>
      </w:pPr>
      <w:bookmarkStart w:colFirst="0" w:colLast="0" w:name="_heading=h.27bq2ugaaa0t" w:id="20"/>
      <w:bookmarkEnd w:id="20"/>
      <w:r w:rsidDel="00000000" w:rsidR="00000000" w:rsidRPr="00000000">
        <w:rPr>
          <w:rFonts w:ascii="Times New Roman" w:cs="Times New Roman" w:eastAsia="Times New Roman" w:hAnsi="Times New Roman"/>
          <w:b w:val="1"/>
          <w:bCs w:val="1"/>
          <w:sz w:val="24"/>
          <w:szCs w:val="24"/>
          <w:rtl w:val="0"/>
        </w:rPr>
        <w:t xml:space="preserve">Produce Distribution, First and Third Tuesday Each Month, July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from 5:30 to 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1FC">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4"/>
          <w:szCs w:val="24"/>
          <w:rtl w:val="0"/>
        </w:rPr>
        <w:t xml:space="preserve">Coffee Hour Will Be on Break for July and August.</w:t>
      </w:r>
    </w:p>
    <w:p w:rsidR="00000000" w:rsidDel="00000000" w:rsidP="00000000" w:rsidRDefault="00000000" w:rsidRPr="00000000" w14:paraId="000001FD">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Bible Book is on break for the summer. In August, we will announce when it will return.</w:t>
      </w:r>
    </w:p>
    <w:sectPr>
      <w:headerReference r:id="rId3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5.jpg"/><Relationship Id="rId22" Type="http://schemas.openxmlformats.org/officeDocument/2006/relationships/image" Target="media/image15.jpg"/><Relationship Id="rId21" Type="http://schemas.openxmlformats.org/officeDocument/2006/relationships/image" Target="media/image4.png"/><Relationship Id="rId24" Type="http://schemas.openxmlformats.org/officeDocument/2006/relationships/image" Target="media/image18.jp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21.png"/><Relationship Id="rId25" Type="http://schemas.openxmlformats.org/officeDocument/2006/relationships/image" Target="media/image23.png"/><Relationship Id="rId28" Type="http://schemas.openxmlformats.org/officeDocument/2006/relationships/image" Target="media/image9.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0.png"/><Relationship Id="rId7" Type="http://schemas.openxmlformats.org/officeDocument/2006/relationships/image" Target="media/image24.jpg"/><Relationship Id="rId8" Type="http://schemas.openxmlformats.org/officeDocument/2006/relationships/image" Target="media/image1.png"/><Relationship Id="rId31" Type="http://schemas.openxmlformats.org/officeDocument/2006/relationships/image" Target="media/image10.png"/><Relationship Id="rId30" Type="http://schemas.openxmlformats.org/officeDocument/2006/relationships/image" Target="media/image2.png"/><Relationship Id="rId11" Type="http://schemas.openxmlformats.org/officeDocument/2006/relationships/image" Target="media/image12.png"/><Relationship Id="rId33" Type="http://schemas.openxmlformats.org/officeDocument/2006/relationships/header" Target="header1.xml"/><Relationship Id="rId10" Type="http://schemas.openxmlformats.org/officeDocument/2006/relationships/hyperlink" Target="mailto:St_andrewELCA@verizon.net" TargetMode="External"/><Relationship Id="rId32" Type="http://schemas.openxmlformats.org/officeDocument/2006/relationships/image" Target="media/image5.png"/><Relationship Id="rId13" Type="http://schemas.openxmlformats.org/officeDocument/2006/relationships/image" Target="media/image16.jpg"/><Relationship Id="rId12" Type="http://schemas.openxmlformats.org/officeDocument/2006/relationships/image" Target="media/image14.png"/><Relationship Id="rId15" Type="http://schemas.openxmlformats.org/officeDocument/2006/relationships/image" Target="media/image11.png"/><Relationship Id="rId14" Type="http://schemas.openxmlformats.org/officeDocument/2006/relationships/image" Target="media/image13.jpg"/><Relationship Id="rId17" Type="http://schemas.openxmlformats.org/officeDocument/2006/relationships/image" Target="media/image6.png"/><Relationship Id="rId16" Type="http://schemas.openxmlformats.org/officeDocument/2006/relationships/image" Target="media/image3.png"/><Relationship Id="rId19" Type="http://schemas.openxmlformats.org/officeDocument/2006/relationships/image" Target="media/image8.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ixJWcfvOahVsAM0kadHm0hztug==">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